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21925" w14:textId="2570EE6E" w:rsidR="006C5DCE" w:rsidRPr="00985ED9" w:rsidRDefault="00200FD3" w:rsidP="006C5DCE">
      <w:pPr>
        <w:pStyle w:val="Sinespaciado"/>
        <w:ind w:right="562"/>
      </w:pPr>
      <w:r w:rsidRPr="00985ED9">
        <w:t xml:space="preserve">        </w:t>
      </w:r>
    </w:p>
    <w:p w14:paraId="65EB8F8F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8EF492D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ED7103A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B96427C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81587B" w14:textId="1CB79D68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2C1A75" w14:textId="717B219C" w:rsidR="006C5DCE" w:rsidRPr="00985ED9" w:rsidRDefault="00575F93" w:rsidP="006C5DCE">
      <w:pPr>
        <w:pStyle w:val="Sinespaciado"/>
        <w:ind w:right="562"/>
        <w:jc w:val="right"/>
        <w:rPr>
          <w:rFonts w:asciiTheme="minorHAnsi" w:hAnsiTheme="minorHAnsi" w:cstheme="minorHAnsi"/>
          <w:b/>
        </w:rPr>
      </w:pPr>
      <w:r w:rsidRPr="00985ED9">
        <w:rPr>
          <w:rFonts w:asciiTheme="minorHAnsi" w:hAnsiTheme="minorHAnsi" w:cstheme="minorHAnsi"/>
          <w:b/>
        </w:rPr>
        <w:t>OTROS REGLAMENTOS</w:t>
      </w:r>
    </w:p>
    <w:p w14:paraId="2EABD9A3" w14:textId="1A9C4D37" w:rsidR="00A36F10" w:rsidRPr="00985ED9" w:rsidRDefault="00575F93" w:rsidP="00575F93">
      <w:pPr>
        <w:pStyle w:val="Sinespaciado"/>
        <w:ind w:right="562"/>
        <w:jc w:val="right"/>
        <w:rPr>
          <w:rFonts w:asciiTheme="minorHAnsi" w:hAnsiTheme="minorHAnsi" w:cstheme="minorHAnsi"/>
          <w:b/>
        </w:rPr>
      </w:pPr>
      <w:r w:rsidRPr="00985ED9">
        <w:rPr>
          <w:rFonts w:asciiTheme="minorHAnsi" w:hAnsiTheme="minorHAnsi" w:cstheme="minorHAnsi"/>
          <w:b/>
        </w:rPr>
        <w:t>REGLAMENTO ELECTROTÉCNICO DE BAJA TENSIÓN (REBT)</w:t>
      </w:r>
    </w:p>
    <w:p w14:paraId="2DFFE80D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D7603A1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3760736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FF86A6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2DD5496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002E6DE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A5FAD76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38E6766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921A499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B454D3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3271B49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E4EAA4B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AE7D2DE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A915D66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5B8E838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1B1A833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78E901C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33B4503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33D33877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92A05CC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C2D3168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CCD5BDE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D4A1B82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F0E051E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07E74743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EA59674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89B40F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5ACD8E12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AD03497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07E357C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4D6AB77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A7CD0C3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161D58F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4A8738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633258FE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1D8CE676" w14:textId="77777777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4171FCB5" w14:textId="1D2822D5" w:rsidR="006C5DCE" w:rsidRPr="00985ED9" w:rsidRDefault="006C5DCE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27CD06CB" w14:textId="7F8A632C" w:rsidR="00A36F10" w:rsidRPr="00985ED9" w:rsidRDefault="00A36F10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B0B8F7C" w14:textId="058C75AC" w:rsidR="00A36F10" w:rsidRPr="00985ED9" w:rsidRDefault="00A36F10" w:rsidP="006C5DCE">
      <w:pPr>
        <w:pStyle w:val="Sinespaciado"/>
        <w:ind w:right="562"/>
        <w:rPr>
          <w:rFonts w:asciiTheme="minorHAnsi" w:hAnsiTheme="minorHAnsi" w:cstheme="minorHAnsi"/>
          <w:b/>
        </w:rPr>
      </w:pPr>
    </w:p>
    <w:p w14:paraId="788AF111" w14:textId="054F121D" w:rsidR="00A36F10" w:rsidRPr="00985ED9" w:rsidRDefault="00A36F10" w:rsidP="00A36F10">
      <w:pPr>
        <w:pStyle w:val="Sinespaciado"/>
        <w:rPr>
          <w:rFonts w:asciiTheme="minorHAnsi" w:hAnsiTheme="minorHAnsi" w:cstheme="minorHAnsi"/>
        </w:rPr>
      </w:pPr>
    </w:p>
    <w:p w14:paraId="17758DAA" w14:textId="10A750EE" w:rsidR="009138C5" w:rsidRPr="00985ED9" w:rsidRDefault="009138C5" w:rsidP="00364036">
      <w:pPr>
        <w:pStyle w:val="Sinespaciado"/>
        <w:rPr>
          <w:rFonts w:asciiTheme="minorHAnsi" w:hAnsiTheme="minorHAnsi" w:cstheme="minorHAnsi"/>
        </w:rPr>
      </w:pPr>
      <w:bookmarkStart w:id="0" w:name="_Toc83315553"/>
      <w:bookmarkEnd w:id="0"/>
    </w:p>
    <w:p w14:paraId="61FF4B8A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  <w:lang w:val="es-ES_tradnl"/>
        </w:rPr>
      </w:pPr>
      <w:bookmarkStart w:id="1" w:name="_Toc84328130"/>
      <w:r w:rsidRPr="00985ED9">
        <w:rPr>
          <w:rFonts w:asciiTheme="minorHAnsi" w:hAnsiTheme="minorHAnsi" w:cstheme="minorHAnsi"/>
          <w:lang w:val="es-ES_tradnl"/>
        </w:rPr>
        <w:t>REGLAMENTO ELECTROTÉCNICO DE BAJA TENSIÓN (RBT).</w:t>
      </w:r>
      <w:bookmarkEnd w:id="1"/>
    </w:p>
    <w:p w14:paraId="1A01DDC1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54A4E8D0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  <w:lang w:val="es-ES_tradnl"/>
        </w:rPr>
      </w:pPr>
      <w:bookmarkStart w:id="2" w:name="_Toc84328131"/>
      <w:r w:rsidRPr="00985ED9">
        <w:rPr>
          <w:rFonts w:asciiTheme="minorHAnsi" w:hAnsiTheme="minorHAnsi" w:cstheme="minorHAnsi"/>
          <w:lang w:val="es-ES_tradnl"/>
        </w:rPr>
        <w:t>1.- DISTRIBUCIÓN DE FASES</w:t>
      </w:r>
      <w:bookmarkEnd w:id="2"/>
    </w:p>
    <w:p w14:paraId="55845A23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>La distribución de las fases se ha realizado de forma que la carga está lo más equilibrada posible.</w:t>
      </w:r>
    </w:p>
    <w:p w14:paraId="5182E41B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7"/>
        <w:gridCol w:w="3768"/>
        <w:gridCol w:w="1479"/>
        <w:gridCol w:w="2633"/>
        <w:gridCol w:w="620"/>
        <w:gridCol w:w="645"/>
      </w:tblGrid>
      <w:tr w:rsidR="00985ED9" w:rsidRPr="00985ED9" w14:paraId="2ECD7915" w14:textId="77777777" w:rsidTr="0048747E">
        <w:trPr>
          <w:tblHeader/>
          <w:jc w:val="center"/>
        </w:trPr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2575AF2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  <w:b/>
              </w:rPr>
              <w:t>CPM-1</w:t>
            </w:r>
          </w:p>
        </w:tc>
      </w:tr>
      <w:tr w:rsidR="00985ED9" w:rsidRPr="00985ED9" w14:paraId="670DF3D5" w14:textId="77777777" w:rsidTr="0048747E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BAAF58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Planta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99AF7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Esquema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ECE19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P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calc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 [W]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C9624C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Potencia Eléctrica [W]</w:t>
            </w:r>
          </w:p>
        </w:tc>
      </w:tr>
      <w:tr w:rsidR="00985ED9" w:rsidRPr="00985ED9" w14:paraId="4DE4CCE6" w14:textId="77777777" w:rsidTr="0048747E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1D5010C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23A0EA2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6F42B82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DA0550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EC220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FE1361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</w:t>
            </w:r>
          </w:p>
        </w:tc>
      </w:tr>
      <w:tr w:rsidR="00985ED9" w:rsidRPr="00985ED9" w14:paraId="580BB493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D95646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7399CE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  <w:b/>
              </w:rPr>
              <w:t>CPM-1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445F4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208AE3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9200.0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114CE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CBF0AB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575F93" w:rsidRPr="00985ED9" w14:paraId="0471E684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1B42E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E3113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(Cuadro de vivienda)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17DDF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9200.0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AA4F8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9200.0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B9B3E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67D4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</w:tbl>
    <w:p w14:paraId="20A50CE1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6E24C426" w14:textId="43580DBB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6"/>
        <w:gridCol w:w="3456"/>
        <w:gridCol w:w="913"/>
        <w:gridCol w:w="1700"/>
        <w:gridCol w:w="400"/>
        <w:gridCol w:w="417"/>
      </w:tblGrid>
      <w:tr w:rsidR="00985ED9" w:rsidRPr="00985ED9" w14:paraId="107CE795" w14:textId="77777777" w:rsidTr="0048747E">
        <w:trPr>
          <w:tblHeader/>
          <w:jc w:val="center"/>
        </w:trPr>
        <w:tc>
          <w:tcPr>
            <w:tcW w:w="0" w:type="auto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1385D65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  <w:b/>
              </w:rPr>
              <w:t>(Cuadro de vivienda)</w:t>
            </w:r>
          </w:p>
        </w:tc>
      </w:tr>
      <w:tr w:rsidR="00985ED9" w:rsidRPr="00985ED9" w14:paraId="0AADC40D" w14:textId="77777777" w:rsidTr="0048747E">
        <w:trPr>
          <w:tblHeader/>
          <w:jc w:val="center"/>
        </w:trPr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2CCEB0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Nº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 de circuito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61A30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Tipo de circuito</w:t>
            </w:r>
          </w:p>
        </w:tc>
        <w:tc>
          <w:tcPr>
            <w:tcW w:w="0" w:type="auto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EB8B09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Recinto</w:t>
            </w:r>
          </w:p>
        </w:tc>
        <w:tc>
          <w:tcPr>
            <w:tcW w:w="0" w:type="auto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E5C6C2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Potencia Eléctrica [W]</w:t>
            </w:r>
          </w:p>
        </w:tc>
      </w:tr>
      <w:tr w:rsidR="00985ED9" w:rsidRPr="00985ED9" w14:paraId="75A37685" w14:textId="77777777" w:rsidTr="0048747E">
        <w:trPr>
          <w:tblHeader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4746DCD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049243A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</w:tcPr>
          <w:p w14:paraId="7A3B001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47F4DB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2D4695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9D96FD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</w:t>
            </w:r>
          </w:p>
        </w:tc>
      </w:tr>
      <w:tr w:rsidR="00985ED9" w:rsidRPr="00985ED9" w14:paraId="0054625A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06C51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C13 (alumbrado exterior)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448C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C13 (alumbrado exterior)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95F2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331E4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99.0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D407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3FEC2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120A16A9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DCEA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E43E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C7FA53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F341C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2FF5C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4450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24C781B3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140C7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2E03A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4DC9E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48307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1600.0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76FA0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62A10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739D060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C77DC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C6(2)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32102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C6(2)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A219C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C3EC4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4CBC8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98B9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4D188A69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E3DF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C6(3)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D43A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C6(3)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9BD6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2400C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3F468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82C6F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72D4E1D5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82C87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C2 (tomas)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15173C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C2 (tomas)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D30DA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C0A02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2900.0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CBFC9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A6D8B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38C61D0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8A42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C3 (cocina/horno)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E956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C3 (cocina/horno)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E7836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A8526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5400.0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6EAA7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8E57A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2E44C348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55651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C4.3 (termo eléctrico)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134C3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C4.3 (termo eléctrico)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55FAA4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15416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3450.0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A3EA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204F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544655E9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04754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C4.2 (lavavajillas)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14EFA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C4.2 (lavavajillas)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3A2E8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18896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3450.0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5B78F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3C744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78DAA2C1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5A9E5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C4.1 (lavadora)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7A440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C4.1 (lavadora)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8FBB9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D93C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3450.0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BA60E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2364B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28B0B762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A2B8C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C12.1 (lavadora)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69AA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C12.1 (lavadora)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B7F11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A8622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3450.0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C9925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FFBAD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72686FF1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7F14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C12.2 (lavavajillas)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6F55D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C12.2 (lavavajillas)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3C929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D065F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3450.0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E4E75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8C8F7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4CC40198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B54E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C5 (baño y auxiliar de cocina)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141DF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C5 (baño y auxiliar de cocina)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CE91F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C215D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CC69D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043DC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011ADF24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7E046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C10 (secadora)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CAC2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C10 (secadora)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4425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D28B4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3450.0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36042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49179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985ED9" w:rsidRPr="00985ED9" w14:paraId="092F25AB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EF0F0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 (baño y auxiliar de cocina)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20DDD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 (baño y auxiliar de cocina)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EBFD3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EEF7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1200.0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158E0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F7A98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  <w:tr w:rsidR="00575F93" w:rsidRPr="00985ED9" w14:paraId="5A42649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C4B62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C7 (tomas)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C2C3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C7 (tomas)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89092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32035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1100.0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B66A4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1831F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</w:tr>
    </w:tbl>
    <w:p w14:paraId="401AEA99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63A6CA51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 xml:space="preserve"> </w:t>
      </w:r>
    </w:p>
    <w:p w14:paraId="10AC845C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455E655C" w14:textId="24138658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1C15956B" w14:textId="0311ED3C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61C6D596" w14:textId="023DA5E3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1211A100" w14:textId="2CFE131D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2A3001C6" w14:textId="182A0A9B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1FE5A4D7" w14:textId="5B6D1B80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03C4F77D" w14:textId="48D8CF49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40950706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51634D24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bookmarkStart w:id="3" w:name="_Toc84328132"/>
      <w:r w:rsidRPr="00985ED9">
        <w:rPr>
          <w:rFonts w:asciiTheme="minorHAnsi" w:hAnsiTheme="minorHAnsi" w:cstheme="minorHAnsi"/>
        </w:rPr>
        <w:t>2.- CÁLCULOS</w:t>
      </w:r>
      <w:bookmarkStart w:id="4" w:name="REF_HTML:_RC_:2"/>
      <w:bookmarkEnd w:id="3"/>
      <w:bookmarkEnd w:id="4"/>
    </w:p>
    <w:p w14:paraId="69934C4C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>Los resultados obtenidos se resumen en las siguientes tablas:</w:t>
      </w:r>
    </w:p>
    <w:p w14:paraId="52E2E0DE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64D975A5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  <w:b/>
          <w:bCs/>
        </w:rPr>
        <w:t>Derivaciones individuales</w:t>
      </w:r>
    </w:p>
    <w:p w14:paraId="05832259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2679"/>
        <w:gridCol w:w="666"/>
        <w:gridCol w:w="1149"/>
        <w:gridCol w:w="2064"/>
        <w:gridCol w:w="764"/>
        <w:gridCol w:w="764"/>
        <w:gridCol w:w="616"/>
        <w:gridCol w:w="789"/>
      </w:tblGrid>
      <w:tr w:rsidR="00985ED9" w:rsidRPr="00985ED9" w14:paraId="2FC59835" w14:textId="77777777" w:rsidTr="0048747E">
        <w:trPr>
          <w:tblHeader/>
          <w:jc w:val="center"/>
        </w:trPr>
        <w:tc>
          <w:tcPr>
            <w:tcW w:w="0" w:type="auto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118641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  <w:b/>
              </w:rPr>
              <w:t>Datos de cálculo</w:t>
            </w:r>
          </w:p>
        </w:tc>
      </w:tr>
      <w:tr w:rsidR="00985ED9" w:rsidRPr="00985ED9" w14:paraId="15788579" w14:textId="77777777" w:rsidTr="0048747E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6D03C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Planta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336603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Esquema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166BB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P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calc</w:t>
            </w:r>
            <w:proofErr w:type="spellEnd"/>
          </w:p>
          <w:p w14:paraId="3F2FDCE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(kW)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3A0F9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Longitud</w:t>
            </w:r>
          </w:p>
          <w:p w14:paraId="1075CC6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2E96F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Línea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62EAA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</w:t>
            </w:r>
            <w:proofErr w:type="spellEnd"/>
          </w:p>
          <w:p w14:paraId="0DD20AB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DF147A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I'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z</w:t>
            </w:r>
            <w:proofErr w:type="spellEnd"/>
          </w:p>
          <w:p w14:paraId="3C5778B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BFA9A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c.d.t</w:t>
            </w:r>
            <w:proofErr w:type="spellEnd"/>
          </w:p>
          <w:p w14:paraId="0DDD227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780408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c.d.t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ac</w:t>
            </w:r>
            <w:proofErr w:type="spellEnd"/>
          </w:p>
          <w:p w14:paraId="0E38008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(%)</w:t>
            </w:r>
          </w:p>
        </w:tc>
      </w:tr>
      <w:tr w:rsidR="00575F93" w:rsidRPr="00985ED9" w14:paraId="40CE2EAF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A52B4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7B199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(Cuadro de vivienda)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918FE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9.20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4B10F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25.68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D6076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RZ1-K (AS) 3G10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E5EA8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40.00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42D0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93.60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1FCDB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3C87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1.70</w:t>
            </w:r>
          </w:p>
        </w:tc>
      </w:tr>
    </w:tbl>
    <w:p w14:paraId="40E1C4EB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6"/>
        <w:gridCol w:w="1977"/>
        <w:gridCol w:w="3120"/>
        <w:gridCol w:w="732"/>
        <w:gridCol w:w="760"/>
        <w:gridCol w:w="455"/>
        <w:gridCol w:w="732"/>
      </w:tblGrid>
      <w:tr w:rsidR="00985ED9" w:rsidRPr="00985ED9" w14:paraId="346C2E81" w14:textId="77777777" w:rsidTr="0048747E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786421A8" w14:textId="4B4E788E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  <w:r w:rsidRPr="00985ED9">
              <w:rPr>
                <w:rFonts w:asciiTheme="minorHAnsi" w:hAnsiTheme="minorHAnsi" w:cstheme="minorHAnsi"/>
                <w:b/>
              </w:rPr>
              <w:t>Descripción de las instalaciones</w:t>
            </w:r>
          </w:p>
        </w:tc>
      </w:tr>
      <w:tr w:rsidR="00985ED9" w:rsidRPr="00985ED9" w14:paraId="015889C7" w14:textId="77777777" w:rsidTr="0048747E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40EA1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Esquema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66195C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Línea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8BACA5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Tipo de instalación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0F0E1B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z</w:t>
            </w:r>
            <w:proofErr w:type="spellEnd"/>
          </w:p>
          <w:p w14:paraId="6410043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7EB0F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Fc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agrup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85888D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R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inc</w:t>
            </w:r>
            <w:proofErr w:type="spellEnd"/>
          </w:p>
          <w:p w14:paraId="7785888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D36B5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I'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z</w:t>
            </w:r>
            <w:proofErr w:type="spellEnd"/>
          </w:p>
          <w:p w14:paraId="41CA1A1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</w:tr>
      <w:tr w:rsidR="00575F93" w:rsidRPr="00985ED9" w14:paraId="3CF4F9C6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AA567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(Cuadro de vivienda)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C3A51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RZ1-K (AS) 3G10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044F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enterrado D=63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82457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93.60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AEE31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4B61B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1952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93.60</w:t>
            </w:r>
          </w:p>
        </w:tc>
      </w:tr>
    </w:tbl>
    <w:p w14:paraId="1D1F08A2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6"/>
        <w:gridCol w:w="1631"/>
        <w:gridCol w:w="604"/>
        <w:gridCol w:w="1310"/>
        <w:gridCol w:w="604"/>
        <w:gridCol w:w="604"/>
        <w:gridCol w:w="451"/>
        <w:gridCol w:w="725"/>
        <w:gridCol w:w="604"/>
        <w:gridCol w:w="484"/>
        <w:gridCol w:w="484"/>
        <w:gridCol w:w="725"/>
      </w:tblGrid>
      <w:tr w:rsidR="00985ED9" w:rsidRPr="00985ED9" w14:paraId="6A36FEF5" w14:textId="77777777" w:rsidTr="0048747E">
        <w:trPr>
          <w:tblHeader/>
          <w:jc w:val="center"/>
        </w:trPr>
        <w:tc>
          <w:tcPr>
            <w:tcW w:w="0" w:type="auto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35286853" w14:textId="1C73B17C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  <w:r w:rsidRPr="00985ED9">
              <w:rPr>
                <w:rFonts w:asciiTheme="minorHAnsi" w:hAnsiTheme="minorHAnsi" w:cstheme="minorHAnsi"/>
                <w:b/>
              </w:rPr>
              <w:t>Sobrecarga y cortocircuito</w:t>
            </w:r>
          </w:p>
        </w:tc>
      </w:tr>
      <w:tr w:rsidR="00985ED9" w:rsidRPr="00985ED9" w14:paraId="5A4A8C21" w14:textId="77777777" w:rsidTr="0048747E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ADFEFC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Esquema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BFF231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Línea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F1720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</w:t>
            </w:r>
            <w:proofErr w:type="spellEnd"/>
          </w:p>
          <w:p w14:paraId="7AB1815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6BBC2E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Protecciones</w:t>
            </w:r>
          </w:p>
          <w:p w14:paraId="6C3182D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Fusible</w:t>
            </w:r>
          </w:p>
          <w:p w14:paraId="427476C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8FD64A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2</w:t>
            </w:r>
          </w:p>
          <w:p w14:paraId="7C0BCCA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B84A3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z</w:t>
            </w:r>
            <w:proofErr w:type="spellEnd"/>
          </w:p>
          <w:p w14:paraId="1804D8F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03FDE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cu</w:t>
            </w:r>
            <w:proofErr w:type="spellEnd"/>
          </w:p>
          <w:p w14:paraId="6D306B0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</w:t>
            </w:r>
            <w:proofErr w:type="spellStart"/>
            <w:r w:rsidRPr="00985ED9">
              <w:rPr>
                <w:rFonts w:asciiTheme="minorHAnsi" w:hAnsiTheme="minorHAnsi" w:cstheme="minorHAnsi"/>
              </w:rPr>
              <w:t>kA</w:t>
            </w:r>
            <w:proofErr w:type="spellEnd"/>
            <w:r w:rsidRPr="00985ED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86926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ccc</w:t>
            </w:r>
            <w:proofErr w:type="spellEnd"/>
          </w:p>
          <w:p w14:paraId="46AC6A4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</w:t>
            </w:r>
            <w:proofErr w:type="spellStart"/>
            <w:r w:rsidRPr="00985ED9">
              <w:rPr>
                <w:rFonts w:asciiTheme="minorHAnsi" w:hAnsiTheme="minorHAnsi" w:cstheme="minorHAnsi"/>
              </w:rPr>
              <w:t>kA</w:t>
            </w:r>
            <w:proofErr w:type="spellEnd"/>
            <w:r w:rsidRPr="00985ED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767B1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ccp</w:t>
            </w:r>
            <w:proofErr w:type="spellEnd"/>
          </w:p>
          <w:p w14:paraId="5F5DE66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</w:t>
            </w:r>
            <w:proofErr w:type="spellStart"/>
            <w:r w:rsidRPr="00985ED9">
              <w:rPr>
                <w:rFonts w:asciiTheme="minorHAnsi" w:hAnsiTheme="minorHAnsi" w:cstheme="minorHAnsi"/>
              </w:rPr>
              <w:t>kA</w:t>
            </w:r>
            <w:proofErr w:type="spellEnd"/>
            <w:r w:rsidRPr="00985ED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5C88E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t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iccp</w:t>
            </w:r>
            <w:proofErr w:type="spellEnd"/>
          </w:p>
          <w:p w14:paraId="68FC17E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2EA01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t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ficcp</w:t>
            </w:r>
            <w:proofErr w:type="spellEnd"/>
          </w:p>
          <w:p w14:paraId="59BF4BC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ACB9D9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L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max</w:t>
            </w:r>
            <w:proofErr w:type="spellEnd"/>
          </w:p>
          <w:p w14:paraId="106A54F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(m)</w:t>
            </w:r>
          </w:p>
        </w:tc>
      </w:tr>
      <w:tr w:rsidR="00575F93" w:rsidRPr="00985ED9" w14:paraId="783B398A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EA64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(Cuadro de vivienda)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6CE46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RZ1-K (AS) 3G10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8326B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40.00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06E6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493DC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64.00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D4415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93.60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DB104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0C48D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12.000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5319E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1.480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14820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C8C8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0.11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38C07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229.57</w:t>
            </w:r>
          </w:p>
        </w:tc>
      </w:tr>
    </w:tbl>
    <w:p w14:paraId="131B4D76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197751C1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 xml:space="preserve"> </w:t>
      </w:r>
    </w:p>
    <w:p w14:paraId="11882133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  <w:b/>
          <w:bCs/>
        </w:rPr>
        <w:t>Instalación interior</w:t>
      </w:r>
    </w:p>
    <w:p w14:paraId="2E6E4AF7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583EAA5D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  <w:b/>
          <w:bCs/>
        </w:rPr>
        <w:t>Viviendas</w:t>
      </w:r>
    </w:p>
    <w:p w14:paraId="771A9A4F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529EB173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>En la entrada de cada vivienda se instalará el cuadro general de mando y protección, que contará con los siguientes dispositivos de protección:</w:t>
      </w:r>
    </w:p>
    <w:p w14:paraId="2D0A6038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021A1D36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>Interruptor general automático de corte omnipolar, que permita su accionamiento manual y que esté dotado de elementos de protección contra sobrecarga y cortocircuitos.</w:t>
      </w:r>
    </w:p>
    <w:p w14:paraId="3EDF646D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1B1C9234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>Interruptor diferencial general, destinado a la protección contra contactos indirectos de todos los circuitos, o varios interruptores diferenciales para la protección contra contactos indirectos de cada uno de los circuitos o grupos de circuitos en función del tipo o carácter de la instalación.</w:t>
      </w:r>
    </w:p>
    <w:p w14:paraId="32218EE3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4C736492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>Interruptor automático de corte omnipolar, destinado a la protección contra sobrecargas y cortocircuitos de cada uno de los circuitos interiores.</w:t>
      </w:r>
    </w:p>
    <w:p w14:paraId="01E6012C" w14:textId="1D6CA9FB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6CC1C40B" w14:textId="608ACD3C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47F05EB9" w14:textId="6B6EB692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115EF74D" w14:textId="03420CFC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17F8C204" w14:textId="3D37DC36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2307DC69" w14:textId="7F9F64FC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20F20445" w14:textId="7F9A941E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683146EC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6FC79713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>La composición del cuadro y los circuitos interiores será la siguiente:</w:t>
      </w:r>
    </w:p>
    <w:p w14:paraId="56FBA68B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3807"/>
        <w:gridCol w:w="665"/>
        <w:gridCol w:w="1150"/>
        <w:gridCol w:w="1784"/>
        <w:gridCol w:w="765"/>
        <w:gridCol w:w="765"/>
        <w:gridCol w:w="617"/>
        <w:gridCol w:w="789"/>
      </w:tblGrid>
      <w:tr w:rsidR="00985ED9" w:rsidRPr="00985ED9" w14:paraId="683E5F07" w14:textId="77777777" w:rsidTr="0048747E">
        <w:trPr>
          <w:tblHeader/>
          <w:jc w:val="center"/>
        </w:trPr>
        <w:tc>
          <w:tcPr>
            <w:tcW w:w="0" w:type="auto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0F310FF8" w14:textId="3B6F1526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  <w:b/>
              </w:rPr>
              <w:t>Datos de cálculo de (Cuadro de vivienda)</w:t>
            </w:r>
          </w:p>
        </w:tc>
      </w:tr>
      <w:tr w:rsidR="00985ED9" w:rsidRPr="00985ED9" w14:paraId="401CC2D1" w14:textId="77777777" w:rsidTr="0048747E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BD089C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Esquema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A416E6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P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calc</w:t>
            </w:r>
            <w:proofErr w:type="spellEnd"/>
          </w:p>
          <w:p w14:paraId="4B35559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(kW)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21321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Longitud</w:t>
            </w:r>
          </w:p>
          <w:p w14:paraId="0C8C351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(m)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DE644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Línea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3BB358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</w:t>
            </w:r>
            <w:proofErr w:type="spellEnd"/>
          </w:p>
          <w:p w14:paraId="2001DF4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2E0639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I'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z</w:t>
            </w:r>
            <w:proofErr w:type="spellEnd"/>
          </w:p>
          <w:p w14:paraId="755970C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3490CE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c.d.t</w:t>
            </w:r>
            <w:proofErr w:type="spellEnd"/>
          </w:p>
          <w:p w14:paraId="24805C0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5719D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c.d.t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ac</w:t>
            </w:r>
            <w:proofErr w:type="spellEnd"/>
          </w:p>
          <w:p w14:paraId="078623E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(%)</w:t>
            </w:r>
          </w:p>
        </w:tc>
      </w:tr>
      <w:tr w:rsidR="00985ED9" w:rsidRPr="00985ED9" w14:paraId="3232C60F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A6A9A9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  <w:b/>
              </w:rPr>
              <w:t xml:space="preserve"> (Cuadro de vivienda)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B9D52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85ED9" w:rsidRPr="00985ED9" w14:paraId="3F866A66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0E4EA3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proofErr w:type="spellStart"/>
            <w:r w:rsidRPr="00985ED9">
              <w:rPr>
                <w:rFonts w:asciiTheme="minorHAnsi" w:hAnsiTheme="minorHAnsi" w:cstheme="minorHAnsi"/>
                <w:b/>
              </w:rPr>
              <w:t>Sub-grupo</w:t>
            </w:r>
            <w:proofErr w:type="spellEnd"/>
            <w:r w:rsidRPr="00985ED9">
              <w:rPr>
                <w:rFonts w:asciiTheme="minorHAnsi" w:hAnsiTheme="minorHAnsi" w:cstheme="minorHAnsi"/>
                <w:b/>
              </w:rPr>
              <w:t xml:space="preserve"> 1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FA25B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85ED9" w:rsidRPr="00985ED9" w14:paraId="7D4E7FF1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ACA16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B79CF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0CA4D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77.85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1BA28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37865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8806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2D2EB5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0.13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09B9FC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1.83</w:t>
            </w:r>
          </w:p>
        </w:tc>
      </w:tr>
      <w:tr w:rsidR="00985ED9" w:rsidRPr="00985ED9" w14:paraId="550EA42B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F462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C2 (tomas)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82F48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EC896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134.54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603FD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7EB60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1A4C5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EE791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2.21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A96ED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3.91</w:t>
            </w:r>
          </w:p>
        </w:tc>
      </w:tr>
      <w:tr w:rsidR="00985ED9" w:rsidRPr="00985ED9" w14:paraId="46BE4112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BCF2F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C3 (cocina/horno)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C0E1E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5.40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7AA1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17.39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53D9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A89F3F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24.71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6170E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34.00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35E2E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0.62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4F8C1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2.32</w:t>
            </w:r>
          </w:p>
        </w:tc>
      </w:tr>
      <w:tr w:rsidR="00985ED9" w:rsidRPr="00985ED9" w14:paraId="2388D2E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D32CE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C4.1 (lavadora)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6E59D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7917E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9.85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968C0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86A83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0C86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4529F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6840B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2.76</w:t>
            </w:r>
          </w:p>
        </w:tc>
      </w:tr>
      <w:tr w:rsidR="00985ED9" w:rsidRPr="00985ED9" w14:paraId="319626E8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10AB8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C4.2 (lavavajillas)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916DA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28731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10.04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D30D0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A75B5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6850B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CEE6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826CD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2.78</w:t>
            </w:r>
          </w:p>
        </w:tc>
      </w:tr>
      <w:tr w:rsidR="00985ED9" w:rsidRPr="00985ED9" w14:paraId="5CA9405A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85F71F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C4.3 (termo eléctrico)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A3E8D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2897B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4.95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50000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B1DABC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54347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E333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0.53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AEB6D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2.23</w:t>
            </w:r>
          </w:p>
        </w:tc>
      </w:tr>
      <w:tr w:rsidR="00985ED9" w:rsidRPr="00985ED9" w14:paraId="69A48834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16AC4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C5 (baño y auxiliar de cocina)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DB71F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AED7B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60.33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970F1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2A4C8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AC7CFB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7830B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3F1ADC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3.07</w:t>
            </w:r>
          </w:p>
        </w:tc>
      </w:tr>
      <w:tr w:rsidR="00985ED9" w:rsidRPr="00985ED9" w14:paraId="48A53D94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80A15B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proofErr w:type="spellStart"/>
            <w:r w:rsidRPr="00985ED9">
              <w:rPr>
                <w:rFonts w:asciiTheme="minorHAnsi" w:hAnsiTheme="minorHAnsi" w:cstheme="minorHAnsi"/>
                <w:b/>
              </w:rPr>
              <w:t>Sub-grupo</w:t>
            </w:r>
            <w:proofErr w:type="spellEnd"/>
            <w:r w:rsidRPr="00985ED9">
              <w:rPr>
                <w:rFonts w:asciiTheme="minorHAnsi" w:hAnsiTheme="minorHAnsi" w:cstheme="minorHAnsi"/>
                <w:b/>
              </w:rPr>
              <w:t xml:space="preserve"> 2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5F0241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85ED9" w:rsidRPr="00985ED9" w14:paraId="793D637D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382B9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ECE4A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1.60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C6EE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62.75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07490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89FC8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945C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E66D1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0.64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F49D2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2.34</w:t>
            </w:r>
          </w:p>
        </w:tc>
      </w:tr>
      <w:tr w:rsidR="00985ED9" w:rsidRPr="00985ED9" w14:paraId="402C4338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1EA47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C7 (tomas)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97BB4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9458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8.26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1EDFE2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3AEB8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6AE5C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DB23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0.88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A1D2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2.58</w:t>
            </w:r>
          </w:p>
        </w:tc>
      </w:tr>
      <w:tr w:rsidR="00985ED9" w:rsidRPr="00985ED9" w14:paraId="59A283C8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B991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C12.1 (lavadora)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CC770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FEE43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8.15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86E7C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77960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C3CD1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9E809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B8911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2.58</w:t>
            </w:r>
          </w:p>
        </w:tc>
      </w:tr>
      <w:tr w:rsidR="00985ED9" w:rsidRPr="00985ED9" w14:paraId="43EC2F66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A66F7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C12.2 (lavavajillas)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0FF47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223BD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7.87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5E936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48B5D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7515D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44C1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0.84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78373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2.55</w:t>
            </w:r>
          </w:p>
        </w:tc>
      </w:tr>
      <w:tr w:rsidR="00985ED9" w:rsidRPr="00985ED9" w14:paraId="188A8A91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328C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 (baño y auxiliar de cocina)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A05A7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BC8BD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33.58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4C5D9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F381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07496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97009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FE0EC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2.95</w:t>
            </w:r>
          </w:p>
        </w:tc>
      </w:tr>
      <w:tr w:rsidR="00985ED9" w:rsidRPr="00985ED9" w14:paraId="21F1DA07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F2AA1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C10 (secadora)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738D1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F8A4A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4.26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1EA8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EC53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80863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94DB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0.46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170A4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2.16</w:t>
            </w:r>
          </w:p>
        </w:tc>
      </w:tr>
      <w:tr w:rsidR="00985ED9" w:rsidRPr="00985ED9" w14:paraId="5B355D65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645F3A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proofErr w:type="spellStart"/>
            <w:r w:rsidRPr="00985ED9">
              <w:rPr>
                <w:rFonts w:asciiTheme="minorHAnsi" w:hAnsiTheme="minorHAnsi" w:cstheme="minorHAnsi"/>
                <w:b/>
              </w:rPr>
              <w:t>Sub-grupo</w:t>
            </w:r>
            <w:proofErr w:type="spellEnd"/>
            <w:r w:rsidRPr="00985ED9">
              <w:rPr>
                <w:rFonts w:asciiTheme="minorHAnsi" w:hAnsiTheme="minorHAnsi" w:cstheme="minorHAnsi"/>
                <w:b/>
              </w:rPr>
              <w:t xml:space="preserve"> 3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4A1B8A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85ED9" w:rsidRPr="00985ED9" w14:paraId="41BC5518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4CC22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C6(2)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C169E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086F9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227.54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AD3E2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357AA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AE2D3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0A19D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1.97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8ED63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3.67</w:t>
            </w:r>
          </w:p>
        </w:tc>
      </w:tr>
      <w:tr w:rsidR="00985ED9" w:rsidRPr="00985ED9" w14:paraId="543A3685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19492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C6(3)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17D89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2.30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DD3C6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146.83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63E92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CF468E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69BA7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24335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1.78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D15F1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3.48</w:t>
            </w:r>
          </w:p>
        </w:tc>
      </w:tr>
      <w:tr w:rsidR="00985ED9" w:rsidRPr="00985ED9" w14:paraId="07775F32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84A707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proofErr w:type="spellStart"/>
            <w:r w:rsidRPr="00985ED9">
              <w:rPr>
                <w:rFonts w:asciiTheme="minorHAnsi" w:hAnsiTheme="minorHAnsi" w:cstheme="minorHAnsi"/>
                <w:b/>
              </w:rPr>
              <w:t>Sub-grupo</w:t>
            </w:r>
            <w:proofErr w:type="spellEnd"/>
            <w:r w:rsidRPr="00985ED9">
              <w:rPr>
                <w:rFonts w:asciiTheme="minorHAnsi" w:hAnsiTheme="minorHAnsi" w:cstheme="minorHAnsi"/>
                <w:b/>
              </w:rPr>
              <w:t xml:space="preserve"> 4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ACA8C5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75F93" w:rsidRPr="00985ED9" w14:paraId="2AC22CF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8BB65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C13 (alumbrado exterior)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FDFE64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91F92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66.70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0F177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41E1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02A3A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4E2FD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8D31F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1.73</w:t>
            </w:r>
          </w:p>
        </w:tc>
      </w:tr>
    </w:tbl>
    <w:p w14:paraId="7644CD75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488B02C1" w14:textId="457AA7AC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79"/>
        <w:gridCol w:w="1302"/>
        <w:gridCol w:w="4219"/>
        <w:gridCol w:w="558"/>
        <w:gridCol w:w="579"/>
        <w:gridCol w:w="347"/>
        <w:gridCol w:w="558"/>
      </w:tblGrid>
      <w:tr w:rsidR="00985ED9" w:rsidRPr="00985ED9" w14:paraId="30B89DD6" w14:textId="77777777" w:rsidTr="0048747E">
        <w:trPr>
          <w:tblHeader/>
          <w:jc w:val="center"/>
        </w:trPr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5ADB78D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  <w:b/>
              </w:rPr>
              <w:t>Descripción de las instalaciones</w:t>
            </w:r>
          </w:p>
        </w:tc>
      </w:tr>
      <w:tr w:rsidR="00985ED9" w:rsidRPr="00985ED9" w14:paraId="54E12BF1" w14:textId="77777777" w:rsidTr="0048747E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58BF5A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Esquema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55B07F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Línea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04E615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Tipo de instalación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9F8CD5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z</w:t>
            </w:r>
            <w:proofErr w:type="spellEnd"/>
          </w:p>
          <w:p w14:paraId="58EAB68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F6877B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Fc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agrup</w:t>
            </w:r>
            <w:proofErr w:type="spellEnd"/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C55CD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R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inc</w:t>
            </w:r>
            <w:proofErr w:type="spellEnd"/>
          </w:p>
          <w:p w14:paraId="1F87177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(%)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C9B2F8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I'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z</w:t>
            </w:r>
            <w:proofErr w:type="spellEnd"/>
          </w:p>
          <w:p w14:paraId="087A3F7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</w:tr>
      <w:tr w:rsidR="00985ED9" w:rsidRPr="00985ED9" w14:paraId="62D3130B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5F9E7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FBE0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A219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enterrado D=50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27217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B2E3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67D97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0F08D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</w:tr>
      <w:tr w:rsidR="00985ED9" w:rsidRPr="00985ED9" w14:paraId="2C50DBE5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8E7F4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C2 (tomas)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B5074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E4214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DC8FE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889FB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6384A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E3A58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</w:tr>
      <w:tr w:rsidR="00985ED9" w:rsidRPr="00985ED9" w14:paraId="49EEA89A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0B17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C3 (cocina/horno)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755B5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3DFBC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D=25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DF0B0F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34.00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C121D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3BD43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4890F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34.00</w:t>
            </w:r>
          </w:p>
        </w:tc>
      </w:tr>
      <w:tr w:rsidR="00985ED9" w:rsidRPr="00985ED9" w14:paraId="2CE48D48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C6F75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C4.1 (lavadora)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0C4EF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E9C6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02A4C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78818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0E991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151C1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</w:tr>
      <w:tr w:rsidR="00985ED9" w:rsidRPr="00985ED9" w14:paraId="5F215C71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0CC99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C4.2 (lavavajillas)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E75C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A326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0CA01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1656F6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6F002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66CF0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</w:tr>
      <w:tr w:rsidR="00985ED9" w:rsidRPr="00985ED9" w14:paraId="0D1FD031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E4428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lastRenderedPageBreak/>
              <w:t>C4.3 (termo eléctrico)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D908F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39AFF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52168F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C455F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023ED0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A0EA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</w:tr>
      <w:tr w:rsidR="00985ED9" w:rsidRPr="00985ED9" w14:paraId="5E0082B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82A6E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C5 (baño y auxiliar de cocina)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49506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EFFA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C34B6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310AD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7A733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7A3B26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</w:tr>
      <w:tr w:rsidR="00985ED9" w:rsidRPr="00985ED9" w14:paraId="663EC99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A4A52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60220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0753F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enterrado D=50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2D259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08CDA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7574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36C8BD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</w:tr>
      <w:tr w:rsidR="00985ED9" w:rsidRPr="00985ED9" w14:paraId="7D518995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9A9E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C7 (tomas)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881EA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0B7E7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0FFB11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39891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4E399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038D5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</w:tr>
      <w:tr w:rsidR="00985ED9" w:rsidRPr="00985ED9" w14:paraId="1BBF2303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18109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C12.1 (lavadora)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4052D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68C2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2B4E5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68795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90367A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2AD41B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</w:tr>
      <w:tr w:rsidR="00985ED9" w:rsidRPr="00985ED9" w14:paraId="4ADCCB05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EAEE48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C12.2 (lavavajillas)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82295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8088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ECFA4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4AC66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A9DE8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DCB49D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</w:tr>
      <w:tr w:rsidR="00985ED9" w:rsidRPr="00985ED9" w14:paraId="0E77C01D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559B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 (baño y auxiliar de cocina)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F34E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CFB4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50F99B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890F0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F12113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2BB2D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</w:tr>
      <w:tr w:rsidR="00985ED9" w:rsidRPr="00985ED9" w14:paraId="36AB007D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311D74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C10 (secadora)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7B8D5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EAFDD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D=20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188E2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12235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E3A5A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564BE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</w:tr>
      <w:tr w:rsidR="00985ED9" w:rsidRPr="00985ED9" w14:paraId="0620AD80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3E82E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C6(2)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E30499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84A4E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D=16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B7642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8ACA8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89192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7B5A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</w:tr>
      <w:tr w:rsidR="00985ED9" w:rsidRPr="00985ED9" w14:paraId="3A2753D5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ACB54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C6(3)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B3645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C7D7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empotrado, en una pared de mampostería D=16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B06631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139AC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24C98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4555EE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</w:tr>
      <w:tr w:rsidR="00575F93" w:rsidRPr="00985ED9" w14:paraId="2DAEF428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C7F2E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C13 (alumbrado exterior)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BDC68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752D1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Tubo enterrado D=50 mm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507AB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81904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88078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-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5677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</w:tr>
    </w:tbl>
    <w:p w14:paraId="2BD977BA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453CB13E" w14:textId="2F8B2F0B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 xml:space="preserve"> </w:t>
      </w:r>
    </w:p>
    <w:tbl>
      <w:tblPr>
        <w:tblW w:w="5000" w:type="pct"/>
        <w:jc w:val="center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737"/>
        <w:gridCol w:w="1282"/>
        <w:gridCol w:w="550"/>
        <w:gridCol w:w="2280"/>
        <w:gridCol w:w="550"/>
        <w:gridCol w:w="550"/>
        <w:gridCol w:w="411"/>
        <w:gridCol w:w="550"/>
        <w:gridCol w:w="550"/>
        <w:gridCol w:w="441"/>
        <w:gridCol w:w="441"/>
      </w:tblGrid>
      <w:tr w:rsidR="00985ED9" w:rsidRPr="00985ED9" w14:paraId="7658E860" w14:textId="77777777" w:rsidTr="0048747E">
        <w:trPr>
          <w:tblHeader/>
          <w:jc w:val="center"/>
        </w:trPr>
        <w:tc>
          <w:tcPr>
            <w:tcW w:w="0" w:type="auto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D7D3"/>
            <w:noWrap/>
            <w:vAlign w:val="center"/>
          </w:tcPr>
          <w:p w14:paraId="446874E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  <w:b/>
              </w:rPr>
              <w:t>Sobrecarga y cortocircuito ' (cuadro de vivienda)'</w:t>
            </w:r>
          </w:p>
        </w:tc>
      </w:tr>
      <w:tr w:rsidR="00985ED9" w:rsidRPr="00985ED9" w14:paraId="489BDFA6" w14:textId="77777777" w:rsidTr="0048747E">
        <w:trPr>
          <w:tblHeader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BD7A8C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Esquema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B71D3F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Línea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8DCD0F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</w:t>
            </w:r>
            <w:proofErr w:type="spellEnd"/>
          </w:p>
          <w:p w14:paraId="5A497CB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41F19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985ED9">
              <w:rPr>
                <w:rFonts w:asciiTheme="minorHAnsi" w:hAnsiTheme="minorHAnsi" w:cstheme="minorHAnsi"/>
                <w:lang w:val="en-US"/>
              </w:rPr>
              <w:t>Protecciones</w:t>
            </w:r>
            <w:proofErr w:type="spellEnd"/>
          </w:p>
          <w:p w14:paraId="0CDDEC6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lang w:val="en-US"/>
              </w:rPr>
            </w:pPr>
            <w:r w:rsidRPr="00985ED9">
              <w:rPr>
                <w:rFonts w:asciiTheme="minorHAnsi" w:hAnsiTheme="minorHAnsi" w:cstheme="minorHAnsi"/>
                <w:lang w:val="en-US"/>
              </w:rPr>
              <w:t>ICP: In</w:t>
            </w:r>
          </w:p>
          <w:p w14:paraId="38C3B86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lang w:val="en-US"/>
              </w:rPr>
            </w:pPr>
            <w:r w:rsidRPr="00985ED9">
              <w:rPr>
                <w:rFonts w:asciiTheme="minorHAnsi" w:hAnsiTheme="minorHAnsi" w:cstheme="minorHAnsi"/>
                <w:lang w:val="en-US"/>
              </w:rPr>
              <w:t>Guard: In</w:t>
            </w:r>
          </w:p>
          <w:p w14:paraId="4786716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lang w:val="en-US"/>
              </w:rPr>
            </w:pPr>
            <w:proofErr w:type="spellStart"/>
            <w:r w:rsidRPr="00985ED9">
              <w:rPr>
                <w:rFonts w:asciiTheme="minorHAnsi" w:hAnsiTheme="minorHAnsi" w:cstheme="minorHAnsi"/>
                <w:lang w:val="en-US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  <w:lang w:val="en-US"/>
              </w:rPr>
              <w:t xml:space="preserve">: In, </w:t>
            </w:r>
            <w:proofErr w:type="spellStart"/>
            <w:r w:rsidRPr="00985ED9">
              <w:rPr>
                <w:rFonts w:asciiTheme="minorHAnsi" w:hAnsiTheme="minorHAnsi" w:cstheme="minorHAnsi"/>
                <w:lang w:val="en-US"/>
              </w:rPr>
              <w:t>curva</w:t>
            </w:r>
            <w:proofErr w:type="spellEnd"/>
          </w:p>
          <w:p w14:paraId="0BBA684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Dif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: In, </w:t>
            </w:r>
            <w:proofErr w:type="spellStart"/>
            <w:r w:rsidRPr="00985ED9">
              <w:rPr>
                <w:rFonts w:asciiTheme="minorHAnsi" w:hAnsiTheme="minorHAnsi" w:cstheme="minorHAnsi"/>
              </w:rPr>
              <w:t>sens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985ED9">
              <w:rPr>
                <w:rFonts w:asciiTheme="minorHAnsi" w:hAnsiTheme="minorHAnsi" w:cstheme="minorHAnsi"/>
              </w:rPr>
              <w:t>nº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 polos</w:t>
            </w:r>
          </w:p>
          <w:p w14:paraId="093EFAB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Telerruptor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: In, </w:t>
            </w:r>
            <w:proofErr w:type="spellStart"/>
            <w:r w:rsidRPr="00985ED9">
              <w:rPr>
                <w:rFonts w:asciiTheme="minorHAnsi" w:hAnsiTheme="minorHAnsi" w:cstheme="minorHAnsi"/>
              </w:rPr>
              <w:t>nº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 polos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024AAD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2</w:t>
            </w:r>
          </w:p>
          <w:p w14:paraId="29BB306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D3CDD0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z</w:t>
            </w:r>
            <w:proofErr w:type="spellEnd"/>
          </w:p>
          <w:p w14:paraId="72F70CF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B9098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cu</w:t>
            </w:r>
            <w:proofErr w:type="spellEnd"/>
          </w:p>
          <w:p w14:paraId="77AFDAC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</w:t>
            </w:r>
            <w:proofErr w:type="spellStart"/>
            <w:r w:rsidRPr="00985ED9">
              <w:rPr>
                <w:rFonts w:asciiTheme="minorHAnsi" w:hAnsiTheme="minorHAnsi" w:cstheme="minorHAnsi"/>
              </w:rPr>
              <w:t>kA</w:t>
            </w:r>
            <w:proofErr w:type="spellEnd"/>
            <w:r w:rsidRPr="00985ED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3068265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ccc</w:t>
            </w:r>
            <w:proofErr w:type="spellEnd"/>
          </w:p>
          <w:p w14:paraId="26936D6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</w:t>
            </w:r>
            <w:proofErr w:type="spellStart"/>
            <w:r w:rsidRPr="00985ED9">
              <w:rPr>
                <w:rFonts w:asciiTheme="minorHAnsi" w:hAnsiTheme="minorHAnsi" w:cstheme="minorHAnsi"/>
              </w:rPr>
              <w:t>kA</w:t>
            </w:r>
            <w:proofErr w:type="spellEnd"/>
            <w:r w:rsidRPr="00985ED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0D9298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ccp</w:t>
            </w:r>
            <w:proofErr w:type="spellEnd"/>
          </w:p>
          <w:p w14:paraId="261A74A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</w:t>
            </w:r>
            <w:proofErr w:type="spellStart"/>
            <w:r w:rsidRPr="00985ED9">
              <w:rPr>
                <w:rFonts w:asciiTheme="minorHAnsi" w:hAnsiTheme="minorHAnsi" w:cstheme="minorHAnsi"/>
              </w:rPr>
              <w:t>kA</w:t>
            </w:r>
            <w:proofErr w:type="spellEnd"/>
            <w:r w:rsidRPr="00985ED9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FFA4AB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t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iccc</w:t>
            </w:r>
            <w:proofErr w:type="spellEnd"/>
          </w:p>
          <w:p w14:paraId="2011333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EE6E0A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t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iccp</w:t>
            </w:r>
            <w:proofErr w:type="spellEnd"/>
          </w:p>
          <w:p w14:paraId="0A465E4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(s)</w:t>
            </w:r>
          </w:p>
        </w:tc>
      </w:tr>
      <w:tr w:rsidR="00985ED9" w:rsidRPr="00985ED9" w14:paraId="6F10DEC9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EDFC7F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r w:rsidRPr="00985ED9">
              <w:rPr>
                <w:rFonts w:asciiTheme="minorHAnsi" w:hAnsiTheme="minorHAnsi" w:cstheme="minorHAnsi"/>
                <w:b/>
              </w:rPr>
              <w:t xml:space="preserve"> (Cuadro de vivienda)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A05F37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15AF02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ICP:       40</w:t>
            </w:r>
          </w:p>
          <w:p w14:paraId="38BCF28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IGA:       40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43B0C20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85ED9" w:rsidRPr="00985ED9" w14:paraId="265EC8F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753FA71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proofErr w:type="spellStart"/>
            <w:r w:rsidRPr="00985ED9">
              <w:rPr>
                <w:rFonts w:asciiTheme="minorHAnsi" w:hAnsiTheme="minorHAnsi" w:cstheme="minorHAnsi"/>
                <w:b/>
              </w:rPr>
              <w:t>Sub-grupo</w:t>
            </w:r>
            <w:proofErr w:type="spellEnd"/>
            <w:r w:rsidRPr="00985ED9">
              <w:rPr>
                <w:rFonts w:asciiTheme="minorHAnsi" w:hAnsiTheme="minorHAnsi" w:cstheme="minorHAnsi"/>
                <w:b/>
              </w:rPr>
              <w:t xml:space="preserve"> 1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25FA617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179138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Dif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:       </w:t>
            </w:r>
            <w:proofErr w:type="gramStart"/>
            <w:r w:rsidRPr="00985ED9">
              <w:rPr>
                <w:rFonts w:asciiTheme="minorHAnsi" w:hAnsiTheme="minorHAnsi" w:cstheme="minorHAnsi"/>
              </w:rPr>
              <w:t xml:space="preserve">40,   </w:t>
            </w:r>
            <w:proofErr w:type="gramEnd"/>
            <w:r w:rsidRPr="00985ED9">
              <w:rPr>
                <w:rFonts w:asciiTheme="minorHAnsi" w:hAnsiTheme="minorHAnsi" w:cstheme="minorHAnsi"/>
              </w:rPr>
              <w:t xml:space="preserve">    30, 2 polos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CEEF5F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85ED9" w:rsidRPr="00985ED9" w14:paraId="578E14B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517E0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5CD6D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ABD3F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0.87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EEC7D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10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74CC7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D57B0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DC93A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185F2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107491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0.398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8BBCD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D7601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4.64</w:t>
            </w:r>
          </w:p>
        </w:tc>
      </w:tr>
      <w:tr w:rsidR="00985ED9" w:rsidRPr="00985ED9" w14:paraId="64EF01A5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BE947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C2 (tomas)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52721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EFECE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5FDAE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16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5EB46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E3C9CE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5B311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61E0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56B165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0.451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44BDA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2BA1E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0.41</w:t>
            </w:r>
          </w:p>
        </w:tc>
      </w:tr>
      <w:tr w:rsidR="00985ED9" w:rsidRPr="00985ED9" w14:paraId="095E4FF3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1EF1E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C3 (cocina/horno)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E33186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3B764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24.71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934E28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25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CE3F88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36.25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C1A9C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34.00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09A4E1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B2C7A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A2692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1.052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A9A19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2A9DBB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0.43</w:t>
            </w:r>
          </w:p>
        </w:tc>
      </w:tr>
      <w:tr w:rsidR="00985ED9" w:rsidRPr="00985ED9" w14:paraId="3E49CAC4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22DE2A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lastRenderedPageBreak/>
              <w:t>C4.1 (lavadora)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5D4EE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A7CD4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7B0ED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16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F4ECC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2B66C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11CE4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22932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873ABC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0.710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1300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EC74C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0.16</w:t>
            </w:r>
          </w:p>
        </w:tc>
      </w:tr>
      <w:tr w:rsidR="00985ED9" w:rsidRPr="00985ED9" w14:paraId="217F1999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F4A96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C4.2 (lavavajillas)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14ADD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C5DD28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66201B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16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8E9D68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D7C03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8F639F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AFB8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30E78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0.703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E2EEC5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92D14A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0.17</w:t>
            </w:r>
          </w:p>
        </w:tc>
      </w:tr>
      <w:tr w:rsidR="00985ED9" w:rsidRPr="00985ED9" w14:paraId="36A86654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05D9E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C4.3 (termo eléctrico)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F84314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D64496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042D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16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6F01C5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7B723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EDAA96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A208C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374F6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0.958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EEC49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F9A7D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0.09</w:t>
            </w:r>
          </w:p>
        </w:tc>
      </w:tr>
      <w:tr w:rsidR="00985ED9" w:rsidRPr="00985ED9" w14:paraId="439CA482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6A771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C5 (baño y auxiliar de cocina)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067674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9F1D20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12479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16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150E31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724B99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F1376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EE6C72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72019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0.614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B5194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97EE4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0.22</w:t>
            </w:r>
          </w:p>
        </w:tc>
      </w:tr>
      <w:tr w:rsidR="00985ED9" w:rsidRPr="00985ED9" w14:paraId="3B22E6AC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B5FE81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proofErr w:type="spellStart"/>
            <w:r w:rsidRPr="00985ED9">
              <w:rPr>
                <w:rFonts w:asciiTheme="minorHAnsi" w:hAnsiTheme="minorHAnsi" w:cstheme="minorHAnsi"/>
                <w:b/>
              </w:rPr>
              <w:t>Sub-grupo</w:t>
            </w:r>
            <w:proofErr w:type="spellEnd"/>
            <w:r w:rsidRPr="00985ED9">
              <w:rPr>
                <w:rFonts w:asciiTheme="minorHAnsi" w:hAnsiTheme="minorHAnsi" w:cstheme="minorHAnsi"/>
                <w:b/>
              </w:rPr>
              <w:t xml:space="preserve"> 2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57A48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24FB7B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Dif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:       </w:t>
            </w:r>
            <w:proofErr w:type="gramStart"/>
            <w:r w:rsidRPr="00985ED9">
              <w:rPr>
                <w:rFonts w:asciiTheme="minorHAnsi" w:hAnsiTheme="minorHAnsi" w:cstheme="minorHAnsi"/>
              </w:rPr>
              <w:t xml:space="preserve">40,   </w:t>
            </w:r>
            <w:proofErr w:type="gramEnd"/>
            <w:r w:rsidRPr="00985ED9">
              <w:rPr>
                <w:rFonts w:asciiTheme="minorHAnsi" w:hAnsiTheme="minorHAnsi" w:cstheme="minorHAnsi"/>
              </w:rPr>
              <w:t xml:space="preserve">    30, 2 polos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747DE2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85ED9" w:rsidRPr="00985ED9" w14:paraId="6315E24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F8202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F6B04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D505B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6.96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648C4E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10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B684C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511466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2C68B0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D13CF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1C1E3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0.547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BF884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ADB1DE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2.46</w:t>
            </w:r>
          </w:p>
        </w:tc>
      </w:tr>
      <w:tr w:rsidR="00985ED9" w:rsidRPr="00985ED9" w14:paraId="7D1F80A9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97B28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C7 (tomas)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BAA0B3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7C183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4B9BF6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16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F0F94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B982CC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FA9E2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492A36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9265D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0.775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35A3D1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7E5FCC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0.14</w:t>
            </w:r>
          </w:p>
        </w:tc>
      </w:tr>
      <w:tr w:rsidR="00985ED9" w:rsidRPr="00985ED9" w14:paraId="2A5AA32E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97C4D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C12.1 (lavadora)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5671FE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3EE84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2016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16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DD825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6DD763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90C34C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451284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8832D4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0.780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B6C851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D3B633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0.14</w:t>
            </w:r>
          </w:p>
        </w:tc>
      </w:tr>
      <w:tr w:rsidR="00985ED9" w:rsidRPr="00985ED9" w14:paraId="68EB14B2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232DFE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C12.2 (lavavajillas)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4C4394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6D5E74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71584A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16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F8DCA0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8D9CC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C47DE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EA0E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710325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0.793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67D45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14A42A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0.13</w:t>
            </w:r>
          </w:p>
        </w:tc>
      </w:tr>
      <w:tr w:rsidR="00985ED9" w:rsidRPr="00985ED9" w14:paraId="0E43F790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D85D45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C12 (baño y auxiliar de cocina)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22F179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3A8F8D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45F02A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16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BF6BE5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F1672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F0FF31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ED15E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6E8F1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0.648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F736FF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A9A588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0.20</w:t>
            </w:r>
          </w:p>
        </w:tc>
      </w:tr>
      <w:tr w:rsidR="00985ED9" w:rsidRPr="00985ED9" w14:paraId="512E9D27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07CF6C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C10 (secadora)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514E5B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3G2.5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DBEB0F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15.79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797F91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16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C3C409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23.20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8610F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846554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D41AA5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B3135A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1.007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9E53F2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AB3DCE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</w:tr>
      <w:tr w:rsidR="00985ED9" w:rsidRPr="00985ED9" w14:paraId="48690567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44FB81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proofErr w:type="spellStart"/>
            <w:r w:rsidRPr="00985ED9">
              <w:rPr>
                <w:rFonts w:asciiTheme="minorHAnsi" w:hAnsiTheme="minorHAnsi" w:cstheme="minorHAnsi"/>
                <w:b/>
              </w:rPr>
              <w:t>Sub-grupo</w:t>
            </w:r>
            <w:proofErr w:type="spellEnd"/>
            <w:r w:rsidRPr="00985ED9">
              <w:rPr>
                <w:rFonts w:asciiTheme="minorHAnsi" w:hAnsiTheme="minorHAnsi" w:cstheme="minorHAnsi"/>
                <w:b/>
              </w:rPr>
              <w:t xml:space="preserve"> 3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155F27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5942B9B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Dif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:       </w:t>
            </w:r>
            <w:proofErr w:type="gramStart"/>
            <w:r w:rsidRPr="00985ED9">
              <w:rPr>
                <w:rFonts w:asciiTheme="minorHAnsi" w:hAnsiTheme="minorHAnsi" w:cstheme="minorHAnsi"/>
              </w:rPr>
              <w:t xml:space="preserve">40,   </w:t>
            </w:r>
            <w:proofErr w:type="gramEnd"/>
            <w:r w:rsidRPr="00985ED9">
              <w:rPr>
                <w:rFonts w:asciiTheme="minorHAnsi" w:hAnsiTheme="minorHAnsi" w:cstheme="minorHAnsi"/>
              </w:rPr>
              <w:t xml:space="preserve">    30, 2 polos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FDB3AB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985ED9" w:rsidRPr="00985ED9" w14:paraId="739CCF70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00128C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C6(2)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786CE8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AF237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EF1241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10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024A3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6E6F5E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5738BE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CCB34F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ABB16E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0.363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669B66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86EF7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0.23</w:t>
            </w:r>
          </w:p>
        </w:tc>
      </w:tr>
      <w:tr w:rsidR="00985ED9" w:rsidRPr="00985ED9" w14:paraId="12454E45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1CEF28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C6(3) (iluminación)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B3ADBD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H07V-K 3G1.5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7C0FB24B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10.00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137F17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10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A38273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447A6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918095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A2C607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637CD49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0.391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6F3D91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3DCA226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0.19</w:t>
            </w:r>
          </w:p>
        </w:tc>
      </w:tr>
      <w:tr w:rsidR="00985ED9" w:rsidRPr="00985ED9" w14:paraId="7CC4AFF2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07D864F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  <w:b/>
              </w:rPr>
            </w:pPr>
            <w:proofErr w:type="spellStart"/>
            <w:r w:rsidRPr="00985ED9">
              <w:rPr>
                <w:rFonts w:asciiTheme="minorHAnsi" w:hAnsiTheme="minorHAnsi" w:cstheme="minorHAnsi"/>
                <w:b/>
              </w:rPr>
              <w:t>Sub-grupo</w:t>
            </w:r>
            <w:proofErr w:type="spellEnd"/>
            <w:r w:rsidRPr="00985ED9">
              <w:rPr>
                <w:rFonts w:asciiTheme="minorHAnsi" w:hAnsiTheme="minorHAnsi" w:cstheme="minorHAnsi"/>
                <w:b/>
              </w:rPr>
              <w:t xml:space="preserve"> 4</w:t>
            </w:r>
          </w:p>
        </w:tc>
        <w:tc>
          <w:tcPr>
            <w:tcW w:w="0" w:type="auto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13A61E8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6EE608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Dif</w:t>
            </w:r>
            <w:proofErr w:type="spellEnd"/>
            <w:r w:rsidRPr="00985ED9">
              <w:rPr>
                <w:rFonts w:asciiTheme="minorHAnsi" w:hAnsiTheme="minorHAnsi" w:cstheme="minorHAnsi"/>
              </w:rPr>
              <w:t xml:space="preserve">:       </w:t>
            </w:r>
            <w:proofErr w:type="gramStart"/>
            <w:r w:rsidRPr="00985ED9">
              <w:rPr>
                <w:rFonts w:asciiTheme="minorHAnsi" w:hAnsiTheme="minorHAnsi" w:cstheme="minorHAnsi"/>
              </w:rPr>
              <w:t xml:space="preserve">40,   </w:t>
            </w:r>
            <w:proofErr w:type="gramEnd"/>
            <w:r w:rsidRPr="00985ED9">
              <w:rPr>
                <w:rFonts w:asciiTheme="minorHAnsi" w:hAnsiTheme="minorHAnsi" w:cstheme="minorHAnsi"/>
              </w:rPr>
              <w:t xml:space="preserve">    30, 2 polos</w:t>
            </w:r>
          </w:p>
        </w:tc>
        <w:tc>
          <w:tcPr>
            <w:tcW w:w="0" w:type="auto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1F0"/>
            <w:noWrap/>
            <w:vAlign w:val="center"/>
          </w:tcPr>
          <w:p w14:paraId="61FB324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75F93" w:rsidRPr="00985ED9" w14:paraId="5283DB71" w14:textId="77777777" w:rsidTr="0048747E">
        <w:trPr>
          <w:cantSplit/>
          <w:jc w:val="center"/>
        </w:trPr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09ED52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C13 (alumbrado exterior)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0864AF0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RV-K 3G6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199AB82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0.43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F9723C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Aut</w:t>
            </w:r>
            <w:proofErr w:type="spellEnd"/>
            <w:r w:rsidRPr="00985ED9">
              <w:rPr>
                <w:rFonts w:asciiTheme="minorHAnsi" w:hAnsiTheme="minorHAnsi" w:cstheme="minorHAnsi"/>
              </w:rPr>
              <w:t>: 10 {C</w:t>
            </w:r>
            <w:proofErr w:type="gramStart"/>
            <w:r w:rsidRPr="00985ED9">
              <w:rPr>
                <w:rFonts w:asciiTheme="minorHAnsi" w:hAnsiTheme="minorHAnsi" w:cstheme="minorHAnsi"/>
              </w:rPr>
              <w:t>',B</w:t>
            </w:r>
            <w:proofErr w:type="gramEnd"/>
            <w:r w:rsidRPr="00985ED9">
              <w:rPr>
                <w:rFonts w:asciiTheme="minorHAnsi" w:hAnsiTheme="minorHAnsi" w:cstheme="minorHAnsi"/>
              </w:rPr>
              <w:t>',D'}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44570C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14.50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7052F9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53.00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CFF291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43D7450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2.971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347FB47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0.437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223B4FC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0.08</w:t>
            </w:r>
          </w:p>
        </w:tc>
        <w:tc>
          <w:tcPr>
            <w:tcW w:w="0" w:type="auto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center"/>
          </w:tcPr>
          <w:p w14:paraId="586FC27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3.85</w:t>
            </w:r>
          </w:p>
        </w:tc>
      </w:tr>
    </w:tbl>
    <w:p w14:paraId="27866F32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6B648F47" w14:textId="0998837A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 xml:space="preserve"> </w:t>
      </w:r>
    </w:p>
    <w:p w14:paraId="3AF8A7ED" w14:textId="704F094F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23251037" w14:textId="5FEBD2D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7504592B" w14:textId="42DDC95F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p w14:paraId="51831A00" w14:textId="77777777" w:rsidR="00575F93" w:rsidRPr="00985ED9" w:rsidRDefault="00575F93" w:rsidP="00575F93">
      <w:pPr>
        <w:pStyle w:val="Sinespaciado"/>
        <w:rPr>
          <w:rFonts w:asciiTheme="minorHAnsi" w:hAnsiTheme="minorHAnsi" w:cstheme="minorHAnsi"/>
        </w:rPr>
      </w:pPr>
    </w:p>
    <w:tbl>
      <w:tblPr>
        <w:tblW w:w="9592" w:type="dxa"/>
        <w:jc w:val="center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000" w:firstRow="0" w:lastRow="0" w:firstColumn="0" w:lastColumn="0" w:noHBand="0" w:noVBand="0"/>
      </w:tblPr>
      <w:tblGrid>
        <w:gridCol w:w="713"/>
        <w:gridCol w:w="8879"/>
      </w:tblGrid>
      <w:tr w:rsidR="00985ED9" w:rsidRPr="00985ED9" w14:paraId="3318821D" w14:textId="77777777" w:rsidTr="00575F93">
        <w:trPr>
          <w:trHeight w:hRule="exact" w:val="358"/>
          <w:jc w:val="center"/>
        </w:trPr>
        <w:tc>
          <w:tcPr>
            <w:tcW w:w="9592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0BD986E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  <w:b/>
                <w:bCs/>
              </w:rPr>
              <w:t>Leyenda</w:t>
            </w:r>
          </w:p>
        </w:tc>
      </w:tr>
      <w:tr w:rsidR="00985ED9" w:rsidRPr="00985ED9" w14:paraId="0F044D8D" w14:textId="77777777" w:rsidTr="00575F93">
        <w:trPr>
          <w:trHeight w:hRule="exact" w:val="387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4E446F9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c.d.t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327A0AF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caída de tensión (%)</w:t>
            </w:r>
          </w:p>
        </w:tc>
      </w:tr>
      <w:tr w:rsidR="00985ED9" w:rsidRPr="00985ED9" w14:paraId="44B806DB" w14:textId="77777777" w:rsidTr="00575F93">
        <w:trPr>
          <w:trHeight w:hRule="exact" w:val="393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331FD232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c.d.t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ac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66CF95F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caída de tensión acumulada (%)</w:t>
            </w:r>
          </w:p>
        </w:tc>
      </w:tr>
      <w:tr w:rsidR="00985ED9" w:rsidRPr="00985ED9" w14:paraId="477E861B" w14:textId="77777777" w:rsidTr="00575F93">
        <w:trPr>
          <w:trHeight w:hRule="exact" w:val="399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62EBE443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0EA0BCF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intensidad de cálculo del circuito (A)</w:t>
            </w:r>
          </w:p>
        </w:tc>
      </w:tr>
      <w:tr w:rsidR="00985ED9" w:rsidRPr="00985ED9" w14:paraId="509B05DE" w14:textId="77777777" w:rsidTr="00575F93">
        <w:trPr>
          <w:trHeight w:hRule="exact" w:val="391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5BEB97F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z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7832D17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intensidad máxima admisible del conductor en las condiciones de instalación (A)</w:t>
            </w:r>
          </w:p>
        </w:tc>
      </w:tr>
      <w:tr w:rsidR="00985ED9" w:rsidRPr="00985ED9" w14:paraId="4D272026" w14:textId="77777777" w:rsidTr="00575F93">
        <w:trPr>
          <w:trHeight w:hRule="exact" w:val="411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663CF9A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Fc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agrup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4C434E7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factor de corrección por agrupamiento</w:t>
            </w:r>
          </w:p>
        </w:tc>
      </w:tr>
      <w:tr w:rsidR="00985ED9" w:rsidRPr="00985ED9" w14:paraId="3DEF0314" w14:textId="77777777" w:rsidTr="00575F93">
        <w:trPr>
          <w:trHeight w:hRule="exact" w:val="530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71092C9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R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inc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080188F0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porcentaje de reducción de la intensidad admisible por conductor en zona de riesgo de incendio o explosión (%)</w:t>
            </w:r>
          </w:p>
        </w:tc>
      </w:tr>
      <w:tr w:rsidR="00985ED9" w:rsidRPr="00985ED9" w14:paraId="7E8A3EBE" w14:textId="77777777" w:rsidTr="00575F93">
        <w:trPr>
          <w:trHeight w:hRule="exact" w:val="396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1555F05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I'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z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1CF1AD1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intensidad máxima admisible corregida del conductor en las condiciones de instalación (A)</w:t>
            </w:r>
          </w:p>
        </w:tc>
      </w:tr>
      <w:tr w:rsidR="00985ED9" w:rsidRPr="00985ED9" w14:paraId="20CEBA98" w14:textId="77777777" w:rsidTr="00575F93">
        <w:trPr>
          <w:trHeight w:hRule="exact" w:val="403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1895F4B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2</w:t>
            </w:r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4BDAB7E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intensidad de funcionamiento de la protección (A)</w:t>
            </w:r>
          </w:p>
        </w:tc>
      </w:tr>
      <w:tr w:rsidR="00985ED9" w:rsidRPr="00985ED9" w14:paraId="69C8162A" w14:textId="77777777" w:rsidTr="00575F93">
        <w:trPr>
          <w:trHeight w:hRule="exact" w:val="395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35D9153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cu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64108B97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poder de corte de la protección (</w:t>
            </w:r>
            <w:proofErr w:type="spellStart"/>
            <w:r w:rsidRPr="00985ED9">
              <w:rPr>
                <w:rFonts w:asciiTheme="minorHAnsi" w:hAnsiTheme="minorHAnsi" w:cstheme="minorHAnsi"/>
              </w:rPr>
              <w:t>kA</w:t>
            </w:r>
            <w:proofErr w:type="spellEnd"/>
            <w:r w:rsidRPr="00985ED9">
              <w:rPr>
                <w:rFonts w:asciiTheme="minorHAnsi" w:hAnsiTheme="minorHAnsi" w:cstheme="minorHAnsi"/>
              </w:rPr>
              <w:t>)</w:t>
            </w:r>
          </w:p>
        </w:tc>
      </w:tr>
      <w:tr w:rsidR="00985ED9" w:rsidRPr="00985ED9" w14:paraId="2D253921" w14:textId="77777777" w:rsidTr="00575F93">
        <w:trPr>
          <w:trHeight w:hRule="exact" w:val="401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3C07423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ccc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7D83321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intensidad de cortocircuito al inicio de la línea (</w:t>
            </w:r>
            <w:proofErr w:type="spellStart"/>
            <w:r w:rsidRPr="00985ED9">
              <w:rPr>
                <w:rFonts w:asciiTheme="minorHAnsi" w:hAnsiTheme="minorHAnsi" w:cstheme="minorHAnsi"/>
              </w:rPr>
              <w:t>kA</w:t>
            </w:r>
            <w:proofErr w:type="spellEnd"/>
            <w:r w:rsidRPr="00985ED9">
              <w:rPr>
                <w:rFonts w:asciiTheme="minorHAnsi" w:hAnsiTheme="minorHAnsi" w:cstheme="minorHAnsi"/>
              </w:rPr>
              <w:t>)</w:t>
            </w:r>
          </w:p>
        </w:tc>
      </w:tr>
      <w:tr w:rsidR="00985ED9" w:rsidRPr="00985ED9" w14:paraId="3F824553" w14:textId="77777777" w:rsidTr="00575F93">
        <w:trPr>
          <w:trHeight w:hRule="exact" w:val="393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080D773D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I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ccp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07A4273F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intensidad de cortocircuito al final de la línea (</w:t>
            </w:r>
            <w:proofErr w:type="spellStart"/>
            <w:r w:rsidRPr="00985ED9">
              <w:rPr>
                <w:rFonts w:asciiTheme="minorHAnsi" w:hAnsiTheme="minorHAnsi" w:cstheme="minorHAnsi"/>
              </w:rPr>
              <w:t>kA</w:t>
            </w:r>
            <w:proofErr w:type="spellEnd"/>
            <w:r w:rsidRPr="00985ED9">
              <w:rPr>
                <w:rFonts w:asciiTheme="minorHAnsi" w:hAnsiTheme="minorHAnsi" w:cstheme="minorHAnsi"/>
              </w:rPr>
              <w:t>)</w:t>
            </w:r>
          </w:p>
        </w:tc>
      </w:tr>
      <w:tr w:rsidR="00985ED9" w:rsidRPr="00985ED9" w14:paraId="6D6E753E" w14:textId="77777777" w:rsidTr="00575F93">
        <w:trPr>
          <w:trHeight w:hRule="exact" w:val="399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03AA45C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L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max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3644188C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longitud máxima de la línea protegida por el fusible a cortocircuito (A)</w:t>
            </w:r>
          </w:p>
        </w:tc>
      </w:tr>
      <w:tr w:rsidR="00985ED9" w:rsidRPr="00985ED9" w14:paraId="2A7FA381" w14:textId="77777777" w:rsidTr="00575F93">
        <w:trPr>
          <w:trHeight w:hRule="exact" w:val="391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4194C92E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P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calc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03F6B4B8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potencia de cálculo (kW)</w:t>
            </w:r>
          </w:p>
        </w:tc>
      </w:tr>
      <w:tr w:rsidR="00985ED9" w:rsidRPr="00985ED9" w14:paraId="75311CE6" w14:textId="77777777" w:rsidTr="00575F93">
        <w:trPr>
          <w:trHeight w:hRule="exact" w:val="411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7DB0493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t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iccc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6EF62D34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tiempo que el conductor soporta la intensidad de cortocircuito al inicio de la línea (s)</w:t>
            </w:r>
          </w:p>
        </w:tc>
      </w:tr>
      <w:tr w:rsidR="00985ED9" w:rsidRPr="00985ED9" w14:paraId="15C8E671" w14:textId="77777777" w:rsidTr="00575F93">
        <w:trPr>
          <w:trHeight w:hRule="exact" w:val="389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nil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782E8AE1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t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iccp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nil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2C92C629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tiempo que el conductor soporta la intensidad de cortocircuito al final de la línea (s)</w:t>
            </w:r>
          </w:p>
        </w:tc>
      </w:tr>
      <w:tr w:rsidR="00575F93" w:rsidRPr="00985ED9" w14:paraId="15F66A3E" w14:textId="77777777" w:rsidTr="00575F93">
        <w:trPr>
          <w:trHeight w:hRule="exact" w:val="395"/>
          <w:jc w:val="center"/>
        </w:trPr>
        <w:tc>
          <w:tcPr>
            <w:tcW w:w="7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left w:w="23" w:type="dxa"/>
              <w:right w:w="23" w:type="dxa"/>
            </w:tcMar>
            <w:vAlign w:val="center"/>
          </w:tcPr>
          <w:p w14:paraId="573D44D5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proofErr w:type="spellStart"/>
            <w:r w:rsidRPr="00985ED9">
              <w:rPr>
                <w:rFonts w:asciiTheme="minorHAnsi" w:hAnsiTheme="minorHAnsi" w:cstheme="minorHAnsi"/>
              </w:rPr>
              <w:t>t</w:t>
            </w:r>
            <w:r w:rsidRPr="00985ED9">
              <w:rPr>
                <w:rFonts w:asciiTheme="minorHAnsi" w:hAnsiTheme="minorHAnsi" w:cstheme="minorHAnsi"/>
                <w:vertAlign w:val="subscript"/>
              </w:rPr>
              <w:t>ficcp</w:t>
            </w:r>
            <w:proofErr w:type="spellEnd"/>
          </w:p>
        </w:tc>
        <w:tc>
          <w:tcPr>
            <w:tcW w:w="88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left w:w="23" w:type="dxa"/>
              <w:right w:w="23" w:type="dxa"/>
            </w:tcMar>
            <w:vAlign w:val="center"/>
          </w:tcPr>
          <w:p w14:paraId="648679AA" w14:textId="77777777" w:rsidR="00575F93" w:rsidRPr="00985ED9" w:rsidRDefault="00575F93" w:rsidP="00575F93">
            <w:pPr>
              <w:pStyle w:val="Sinespaciado"/>
              <w:rPr>
                <w:rFonts w:asciiTheme="minorHAnsi" w:hAnsiTheme="minorHAnsi" w:cstheme="minorHAnsi"/>
              </w:rPr>
            </w:pPr>
            <w:r w:rsidRPr="00985ED9">
              <w:rPr>
                <w:rFonts w:asciiTheme="minorHAnsi" w:hAnsiTheme="minorHAnsi" w:cstheme="minorHAnsi"/>
              </w:rPr>
              <w:t>tiempo de fusión del fusible para la intensidad de cortocircuito (s)</w:t>
            </w:r>
          </w:p>
        </w:tc>
      </w:tr>
    </w:tbl>
    <w:p w14:paraId="74E5FAE6" w14:textId="77777777" w:rsidR="00364036" w:rsidRPr="00985ED9" w:rsidRDefault="00364036" w:rsidP="009138C5">
      <w:pPr>
        <w:pStyle w:val="Sinespaciado"/>
        <w:rPr>
          <w:rFonts w:asciiTheme="minorHAnsi" w:hAnsiTheme="minorHAnsi" w:cstheme="minorHAnsi"/>
        </w:rPr>
      </w:pPr>
    </w:p>
    <w:p w14:paraId="09D9F4C5" w14:textId="180267D8" w:rsidR="00DE70DB" w:rsidRPr="00985ED9" w:rsidRDefault="00DE70DB" w:rsidP="00DE70DB">
      <w:pPr>
        <w:pStyle w:val="Sinespaciado"/>
        <w:ind w:right="562"/>
        <w:jc w:val="center"/>
        <w:rPr>
          <w:rFonts w:asciiTheme="minorHAnsi" w:hAnsiTheme="minorHAnsi" w:cstheme="minorHAnsi"/>
        </w:rPr>
      </w:pPr>
      <w:bookmarkStart w:id="5" w:name="_Hlk84359055"/>
      <w:r w:rsidRPr="00985ED9">
        <w:rPr>
          <w:rFonts w:asciiTheme="minorHAnsi" w:hAnsiTheme="minorHAnsi" w:cstheme="minorHAnsi"/>
        </w:rPr>
        <w:t xml:space="preserve">En Madrid, a </w:t>
      </w:r>
      <w:r w:rsidR="00B249BA" w:rsidRPr="00985ED9">
        <w:rPr>
          <w:rFonts w:asciiTheme="minorHAnsi" w:hAnsiTheme="minorHAnsi" w:cstheme="minorHAnsi"/>
        </w:rPr>
        <w:t>22</w:t>
      </w:r>
      <w:r w:rsidRPr="00985ED9">
        <w:rPr>
          <w:rFonts w:asciiTheme="minorHAnsi" w:hAnsiTheme="minorHAnsi" w:cstheme="minorHAnsi"/>
        </w:rPr>
        <w:t xml:space="preserve"> de </w:t>
      </w:r>
      <w:proofErr w:type="gramStart"/>
      <w:r w:rsidR="00B8783F" w:rsidRPr="00985ED9">
        <w:rPr>
          <w:rFonts w:asciiTheme="minorHAnsi" w:hAnsiTheme="minorHAnsi" w:cstheme="minorHAnsi"/>
        </w:rPr>
        <w:t>Enero</w:t>
      </w:r>
      <w:proofErr w:type="gramEnd"/>
      <w:r w:rsidRPr="00985ED9">
        <w:rPr>
          <w:rFonts w:asciiTheme="minorHAnsi" w:hAnsiTheme="minorHAnsi" w:cstheme="minorHAnsi"/>
        </w:rPr>
        <w:t xml:space="preserve"> de </w:t>
      </w:r>
      <w:r w:rsidR="00B8783F" w:rsidRPr="00985ED9">
        <w:rPr>
          <w:rFonts w:asciiTheme="minorHAnsi" w:hAnsiTheme="minorHAnsi" w:cstheme="minorHAnsi"/>
        </w:rPr>
        <w:t>2023</w:t>
      </w:r>
    </w:p>
    <w:p w14:paraId="098FD301" w14:textId="77777777" w:rsidR="00DE70DB" w:rsidRPr="00985ED9" w:rsidRDefault="00DE70DB" w:rsidP="00DE70DB">
      <w:pPr>
        <w:pStyle w:val="Sinespaciado"/>
        <w:ind w:right="562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  <w:noProof/>
        </w:rPr>
        <w:drawing>
          <wp:anchor distT="0" distB="0" distL="114300" distR="114300" simplePos="0" relativeHeight="251659264" behindDoc="0" locked="0" layoutInCell="1" allowOverlap="1" wp14:anchorId="50F59FBC" wp14:editId="79FDD20D">
            <wp:simplePos x="0" y="0"/>
            <wp:positionH relativeFrom="page">
              <wp:align>center</wp:align>
            </wp:positionH>
            <wp:positionV relativeFrom="paragraph">
              <wp:posOffset>45085</wp:posOffset>
            </wp:positionV>
            <wp:extent cx="1259205" cy="1311275"/>
            <wp:effectExtent l="0" t="0" r="0" b="3175"/>
            <wp:wrapNone/>
            <wp:docPr id="12" name="Imagen 12" descr="Imagen que contiene Diagram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n 12" descr="Imagen que contiene Diagram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9E91FF" w14:textId="77777777" w:rsidR="00DE70DB" w:rsidRPr="00985ED9" w:rsidRDefault="00DE70DB" w:rsidP="00DE70DB">
      <w:pPr>
        <w:pStyle w:val="Sinespaciado"/>
        <w:ind w:right="562"/>
        <w:rPr>
          <w:rFonts w:asciiTheme="minorHAnsi" w:hAnsiTheme="minorHAnsi" w:cstheme="minorHAnsi"/>
        </w:rPr>
      </w:pPr>
    </w:p>
    <w:p w14:paraId="7753CC29" w14:textId="77777777" w:rsidR="00DE70DB" w:rsidRPr="00985ED9" w:rsidRDefault="00DE70DB" w:rsidP="00DE70DB">
      <w:pPr>
        <w:pStyle w:val="Sinespaciado"/>
        <w:ind w:right="562"/>
        <w:rPr>
          <w:rFonts w:asciiTheme="minorHAnsi" w:hAnsiTheme="minorHAnsi" w:cstheme="minorHAnsi"/>
        </w:rPr>
      </w:pPr>
    </w:p>
    <w:p w14:paraId="64CC29B8" w14:textId="77777777" w:rsidR="00DE70DB" w:rsidRPr="00985ED9" w:rsidRDefault="00DE70DB" w:rsidP="00DE70DB">
      <w:pPr>
        <w:pStyle w:val="Sinespaciado"/>
        <w:ind w:right="562"/>
        <w:rPr>
          <w:rFonts w:asciiTheme="minorHAnsi" w:hAnsiTheme="minorHAnsi" w:cstheme="minorHAnsi"/>
        </w:rPr>
      </w:pPr>
    </w:p>
    <w:p w14:paraId="0769562F" w14:textId="77777777" w:rsidR="00DE70DB" w:rsidRPr="00985ED9" w:rsidRDefault="00DE70DB" w:rsidP="00DE70DB">
      <w:pPr>
        <w:pStyle w:val="Sinespaciado"/>
        <w:ind w:right="562"/>
        <w:rPr>
          <w:rFonts w:asciiTheme="minorHAnsi" w:hAnsiTheme="minorHAnsi" w:cstheme="minorHAnsi"/>
        </w:rPr>
      </w:pPr>
    </w:p>
    <w:p w14:paraId="6F1BF07C" w14:textId="77777777" w:rsidR="00DE70DB" w:rsidRPr="00985ED9" w:rsidRDefault="00DE70DB" w:rsidP="00DE70DB">
      <w:pPr>
        <w:pStyle w:val="Sinespaciado"/>
        <w:ind w:right="562"/>
        <w:rPr>
          <w:rFonts w:asciiTheme="minorHAnsi" w:hAnsiTheme="minorHAnsi" w:cstheme="minorHAnsi"/>
        </w:rPr>
      </w:pPr>
    </w:p>
    <w:p w14:paraId="1DE5B3B8" w14:textId="77777777" w:rsidR="00DE70DB" w:rsidRPr="00985ED9" w:rsidRDefault="00DE70DB" w:rsidP="00DE70DB">
      <w:pPr>
        <w:pStyle w:val="Sinespaciado"/>
        <w:ind w:right="562"/>
        <w:rPr>
          <w:rFonts w:asciiTheme="minorHAnsi" w:hAnsiTheme="minorHAnsi" w:cstheme="minorHAnsi"/>
        </w:rPr>
      </w:pPr>
    </w:p>
    <w:p w14:paraId="102C5843" w14:textId="77777777" w:rsidR="00DE70DB" w:rsidRPr="00985ED9" w:rsidRDefault="00DE70DB" w:rsidP="00DE70DB">
      <w:pPr>
        <w:pStyle w:val="Sinespaciado"/>
        <w:ind w:right="562"/>
        <w:rPr>
          <w:rFonts w:asciiTheme="minorHAnsi" w:hAnsiTheme="minorHAnsi" w:cstheme="minorHAnsi"/>
        </w:rPr>
      </w:pPr>
    </w:p>
    <w:p w14:paraId="1042C195" w14:textId="77777777" w:rsidR="00DE70DB" w:rsidRPr="00985ED9" w:rsidRDefault="00DE70DB" w:rsidP="00DE70DB">
      <w:pPr>
        <w:pStyle w:val="Sinespaciado"/>
        <w:ind w:right="562"/>
        <w:rPr>
          <w:rFonts w:asciiTheme="minorHAnsi" w:hAnsiTheme="minorHAnsi" w:cstheme="minorHAnsi"/>
        </w:rPr>
      </w:pPr>
    </w:p>
    <w:p w14:paraId="6C09304B" w14:textId="77777777" w:rsidR="00DE70DB" w:rsidRPr="00985ED9" w:rsidRDefault="00DE70DB" w:rsidP="00DE70DB">
      <w:pPr>
        <w:pStyle w:val="Sinespaciado"/>
        <w:ind w:right="562"/>
        <w:rPr>
          <w:rFonts w:asciiTheme="minorHAnsi" w:hAnsiTheme="minorHAnsi" w:cstheme="minorHAnsi"/>
        </w:rPr>
      </w:pPr>
    </w:p>
    <w:p w14:paraId="378E8BCE" w14:textId="77777777" w:rsidR="00DE70DB" w:rsidRPr="00985ED9" w:rsidRDefault="00DE70DB" w:rsidP="00DE70DB">
      <w:pPr>
        <w:pStyle w:val="Sinespaciado"/>
        <w:ind w:right="562"/>
        <w:jc w:val="center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>Fdo.: JUAN PABLO GARCÍA GÓMEZ</w:t>
      </w:r>
    </w:p>
    <w:p w14:paraId="729640AA" w14:textId="77777777" w:rsidR="00DE70DB" w:rsidRPr="00985ED9" w:rsidRDefault="00DE70DB" w:rsidP="00DE70DB">
      <w:pPr>
        <w:pStyle w:val="Sinespaciado"/>
        <w:ind w:right="562"/>
        <w:jc w:val="center"/>
        <w:rPr>
          <w:rFonts w:asciiTheme="minorHAnsi" w:hAnsiTheme="minorHAnsi" w:cstheme="minorHAnsi"/>
        </w:rPr>
      </w:pPr>
      <w:r w:rsidRPr="00985ED9">
        <w:rPr>
          <w:rFonts w:asciiTheme="minorHAnsi" w:hAnsiTheme="minorHAnsi" w:cstheme="minorHAnsi"/>
        </w:rPr>
        <w:t>Arquitecto</w:t>
      </w:r>
      <w:bookmarkEnd w:id="5"/>
    </w:p>
    <w:sectPr w:rsidR="00DE70DB" w:rsidRPr="00985ED9" w:rsidSect="00364036">
      <w:headerReference w:type="default" r:id="rId8"/>
      <w:footerReference w:type="default" r:id="rId9"/>
      <w:pgSz w:w="11903" w:h="16841"/>
      <w:pgMar w:top="284" w:right="704" w:bottom="284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2FB1" w14:textId="77777777" w:rsidR="00A31B1B" w:rsidRDefault="00A31B1B">
      <w:pPr>
        <w:spacing w:after="0" w:line="240" w:lineRule="auto"/>
      </w:pPr>
      <w:r>
        <w:separator/>
      </w:r>
    </w:p>
  </w:endnote>
  <w:endnote w:type="continuationSeparator" w:id="0">
    <w:p w14:paraId="6EC456E5" w14:textId="77777777" w:rsidR="00A31B1B" w:rsidRDefault="00A3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varese Bk BT">
    <w:altName w:val="Arial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stem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egrit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69D04" w14:textId="069A210B" w:rsidR="00D6419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B79A02C" wp14:editId="69A1FDFF">
              <wp:simplePos x="0" y="0"/>
              <wp:positionH relativeFrom="column">
                <wp:posOffset>144780</wp:posOffset>
              </wp:positionH>
              <wp:positionV relativeFrom="paragraph">
                <wp:posOffset>238760</wp:posOffset>
              </wp:positionV>
              <wp:extent cx="6448425" cy="180975"/>
              <wp:effectExtent l="0" t="0" r="0" b="0"/>
              <wp:wrapNone/>
              <wp:docPr id="10" name="Rectángulo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4416E0" w14:textId="77777777" w:rsidR="009761DB" w:rsidRPr="0088116B" w:rsidRDefault="009761DB" w:rsidP="009761DB">
                          <w:pPr>
                            <w:spacing w:after="0" w:line="200" w:lineRule="atLeast"/>
                            <w:jc w:val="center"/>
                            <w:rPr>
                              <w:rFonts w:ascii="Times New Roman" w:hAnsi="Times New Roman"/>
                              <w:sz w:val="16"/>
                              <w:szCs w:val="16"/>
                            </w:rPr>
                          </w:pP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color w:val="D61A0C"/>
                              <w:spacing w:val="22"/>
                              <w:szCs w:val="18"/>
                            </w:rPr>
                            <w:t>JPG</w:t>
                          </w:r>
                          <w:r>
                            <w:rPr>
                              <w:rFonts w:ascii="Times New Roman" w:hAnsi="Times New Roman"/>
                              <w:b/>
                              <w:noProof/>
                              <w:sz w:val="16"/>
                              <w:szCs w:val="16"/>
                            </w:rPr>
                            <w:t xml:space="preserve"> </w:t>
                          </w:r>
                          <w:r w:rsidRPr="00261167">
                            <w:rPr>
                              <w:rFonts w:ascii="Times New Roman" w:hAnsi="Times New Roman"/>
                              <w:b/>
                              <w:noProof/>
                              <w:spacing w:val="22"/>
                              <w:sz w:val="18"/>
                              <w:szCs w:val="18"/>
                            </w:rPr>
                            <w:t>Arquitectura y Construcción</w:t>
                          </w:r>
                        </w:p>
                        <w:p w14:paraId="562E6BC3" w14:textId="77777777" w:rsidR="009761DB" w:rsidRDefault="009761DB" w:rsidP="009761DB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B79A02C" id="Rectángulo 10" o:spid="_x0000_s1026" style="position:absolute;margin-left:11.4pt;margin-top:18.8pt;width:507.75pt;height:1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" filled="f" stroked="f">
              <v:textbox inset="0,0,0,0">
                <w:txbxContent>
                  <w:p w14:paraId="334416E0" w14:textId="77777777" w:rsidR="009761DB" w:rsidRPr="0088116B" w:rsidRDefault="009761DB" w:rsidP="009761DB">
                    <w:pPr>
                      <w:spacing w:after="0" w:line="200" w:lineRule="atLeast"/>
                      <w:jc w:val="center"/>
                      <w:rPr>
                        <w:rFonts w:ascii="Times New Roman" w:hAnsi="Times New Roman"/>
                        <w:sz w:val="16"/>
                        <w:szCs w:val="16"/>
                      </w:rPr>
                    </w:pPr>
                    <w:r w:rsidRPr="00261167">
                      <w:rPr>
                        <w:rFonts w:ascii="Times New Roman" w:hAnsi="Times New Roman"/>
                        <w:b/>
                        <w:noProof/>
                        <w:color w:val="D61A0C"/>
                        <w:spacing w:val="22"/>
                        <w:szCs w:val="18"/>
                      </w:rPr>
                      <w:t>JPG</w:t>
                    </w:r>
                    <w:r>
                      <w:rPr>
                        <w:rFonts w:ascii="Times New Roman" w:hAnsi="Times New Roman"/>
                        <w:b/>
                        <w:noProof/>
                        <w:sz w:val="16"/>
                        <w:szCs w:val="16"/>
                      </w:rPr>
                      <w:t xml:space="preserve"> </w:t>
                    </w:r>
                    <w:r w:rsidRPr="00261167">
                      <w:rPr>
                        <w:rFonts w:ascii="Times New Roman" w:hAnsi="Times New Roman"/>
                        <w:b/>
                        <w:noProof/>
                        <w:spacing w:val="22"/>
                        <w:sz w:val="18"/>
                        <w:szCs w:val="18"/>
                      </w:rPr>
                      <w:t>Arquitectura y Construcción</w:t>
                    </w:r>
                  </w:p>
                  <w:p w14:paraId="562E6BC3" w14:textId="77777777" w:rsidR="009761DB" w:rsidRDefault="009761DB" w:rsidP="009761DB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40285AF" wp14:editId="29473533">
              <wp:simplePos x="0" y="0"/>
              <wp:positionH relativeFrom="column">
                <wp:posOffset>-7620</wp:posOffset>
              </wp:positionH>
              <wp:positionV relativeFrom="paragraph">
                <wp:posOffset>219710</wp:posOffset>
              </wp:positionV>
              <wp:extent cx="6448425" cy="180975"/>
              <wp:effectExtent l="0" t="0" r="0" b="0"/>
              <wp:wrapNone/>
              <wp:docPr id="9" name="Rectángul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4842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5D456" w14:textId="77777777" w:rsidR="00764A18" w:rsidRDefault="00764A18" w:rsidP="00764A18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40285AF" id="Rectángulo 9" o:spid="_x0000_s1027" style="position:absolute;margin-left:-.6pt;margin-top:17.3pt;width:507.75pt;height:1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" filled="f" stroked="f">
              <v:textbox inset="0,0,0,0">
                <w:txbxContent>
                  <w:p w14:paraId="7C55D456" w14:textId="77777777" w:rsidR="00764A18" w:rsidRDefault="00764A18" w:rsidP="00764A18">
                    <w:pPr>
                      <w:widowControl w:val="0"/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E2874F" w14:textId="3D255843" w:rsidR="00764A18" w:rsidRDefault="00CA2356" w:rsidP="00261167">
    <w:pPr>
      <w:pStyle w:val="Piedepgina"/>
      <w:tabs>
        <w:tab w:val="clear" w:pos="4252"/>
        <w:tab w:val="clear" w:pos="8504"/>
        <w:tab w:val="left" w:pos="1134"/>
        <w:tab w:val="left" w:pos="1418"/>
        <w:tab w:val="left" w:pos="2415"/>
        <w:tab w:val="left" w:pos="9498"/>
        <w:tab w:val="left" w:pos="10206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2336" behindDoc="1" locked="0" layoutInCell="0" allowOverlap="1" wp14:anchorId="2FCF7247" wp14:editId="1FE8B2F0">
              <wp:simplePos x="0" y="0"/>
              <wp:positionH relativeFrom="page">
                <wp:posOffset>-19050</wp:posOffset>
              </wp:positionH>
              <wp:positionV relativeFrom="page">
                <wp:posOffset>10125075</wp:posOffset>
              </wp:positionV>
              <wp:extent cx="7553325" cy="471170"/>
              <wp:effectExtent l="0" t="0" r="0" b="0"/>
              <wp:wrapNone/>
              <wp:docPr id="2" name="Gru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53325" cy="471170"/>
                        <a:chOff x="-32" y="15694"/>
                        <a:chExt cx="11895" cy="742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2115" y="16006"/>
                          <a:ext cx="7674" cy="84"/>
                        </a:xfrm>
                        <a:custGeom>
                          <a:avLst/>
                          <a:gdLst>
                            <a:gd name="T0" fmla="*/ 0 w 8282"/>
                            <a:gd name="T1" fmla="*/ 0 h 20"/>
                            <a:gd name="T2" fmla="*/ 7674 w 8282"/>
                            <a:gd name="T3" fmla="*/ 0 h 20"/>
                            <a:gd name="T4" fmla="*/ 0 60000 65536"/>
                            <a:gd name="T5" fmla="*/ 0 60000 65536"/>
                          </a:gdLst>
                          <a:ahLst/>
                          <a:cxnLst>
                            <a:cxn ang="T4">
                              <a:pos x="T0" y="T1"/>
                            </a:cxn>
                            <a:cxn ang="T5">
                              <a:pos x="T2" y="T3"/>
                            </a:cxn>
                          </a:cxnLst>
                          <a:rect l="0" t="0" r="r" b="b"/>
                          <a:pathLst>
                            <a:path w="8282" h="20">
                              <a:moveTo>
                                <a:pt x="0" y="0"/>
                              </a:moveTo>
                              <a:lnTo>
                                <a:pt x="8282" y="0"/>
                              </a:lnTo>
                            </a:path>
                          </a:pathLst>
                        </a:custGeom>
                        <a:noFill/>
                        <a:ln w="73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Rectangle 5"/>
                      <wps:cNvSpPr>
                        <a:spLocks noChangeArrowheads="1"/>
                      </wps:cNvSpPr>
                      <wps:spPr bwMode="auto">
                        <a:xfrm>
                          <a:off x="58" y="15694"/>
                          <a:ext cx="11805" cy="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49F04B" w14:textId="77777777" w:rsidR="00764A18" w:rsidRPr="0088116B" w:rsidRDefault="00764A18" w:rsidP="00764A18">
                            <w:pPr>
                              <w:spacing w:after="0" w:line="180" w:lineRule="atLeast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noProof/>
                                <w:sz w:val="24"/>
                                <w:szCs w:val="24"/>
                              </w:rPr>
                              <w:t>ESTUDIO DE ARQUITECTURA, INGENIERÍA Y CONSTRUCCIÓN</w:t>
                            </w:r>
                          </w:p>
                          <w:p w14:paraId="5394637B" w14:textId="77777777" w:rsidR="00764A18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5" name="Group 7"/>
                      <wpg:cNvGrpSpPr>
                        <a:grpSpLocks/>
                      </wpg:cNvGrpSpPr>
                      <wpg:grpSpPr bwMode="auto">
                        <a:xfrm>
                          <a:off x="9887" y="15848"/>
                          <a:ext cx="878" cy="219"/>
                          <a:chOff x="9887" y="15848"/>
                          <a:chExt cx="878" cy="219"/>
                        </a:xfrm>
                      </wpg:grpSpPr>
                      <wps:wsp>
                        <wps:cNvPr id="6" name="Freeform 2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507 w 878"/>
                              <a:gd name="T1" fmla="*/ 152 h 219"/>
                              <a:gd name="T2" fmla="*/ 503 w 878"/>
                              <a:gd name="T3" fmla="*/ 153 h 219"/>
                              <a:gd name="T4" fmla="*/ 501 w 878"/>
                              <a:gd name="T5" fmla="*/ 153 h 219"/>
                              <a:gd name="T6" fmla="*/ 507 w 878"/>
                              <a:gd name="T7" fmla="*/ 153 h 219"/>
                              <a:gd name="T8" fmla="*/ 507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507" y="152"/>
                                </a:moveTo>
                                <a:lnTo>
                                  <a:pt x="503" y="153"/>
                                </a:lnTo>
                                <a:lnTo>
                                  <a:pt x="501" y="153"/>
                                </a:lnTo>
                                <a:lnTo>
                                  <a:pt x="507" y="153"/>
                                </a:lnTo>
                                <a:lnTo>
                                  <a:pt x="507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34"/>
                        <wps:cNvSpPr>
                          <a:spLocks/>
                        </wps:cNvSpPr>
                        <wps:spPr bwMode="auto">
                          <a:xfrm>
                            <a:off x="9887" y="15848"/>
                            <a:ext cx="878" cy="219"/>
                          </a:xfrm>
                          <a:custGeom>
                            <a:avLst/>
                            <a:gdLst>
                              <a:gd name="T0" fmla="*/ 771 w 878"/>
                              <a:gd name="T1" fmla="*/ 152 h 219"/>
                              <a:gd name="T2" fmla="*/ 767 w 878"/>
                              <a:gd name="T3" fmla="*/ 153 h 219"/>
                              <a:gd name="T4" fmla="*/ 765 w 878"/>
                              <a:gd name="T5" fmla="*/ 153 h 219"/>
                              <a:gd name="T6" fmla="*/ 771 w 878"/>
                              <a:gd name="T7" fmla="*/ 153 h 219"/>
                              <a:gd name="T8" fmla="*/ 771 w 878"/>
                              <a:gd name="T9" fmla="*/ 152 h 219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878" h="219">
                                <a:moveTo>
                                  <a:pt x="771" y="152"/>
                                </a:moveTo>
                                <a:lnTo>
                                  <a:pt x="767" y="153"/>
                                </a:lnTo>
                                <a:lnTo>
                                  <a:pt x="765" y="153"/>
                                </a:lnTo>
                                <a:lnTo>
                                  <a:pt x="771" y="153"/>
                                </a:lnTo>
                                <a:lnTo>
                                  <a:pt x="771" y="15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8" name="Rectangle 39"/>
                      <wps:cNvSpPr>
                        <a:spLocks noChangeArrowheads="1"/>
                      </wps:cNvSpPr>
                      <wps:spPr bwMode="auto">
                        <a:xfrm>
                          <a:off x="-32" y="16106"/>
                          <a:ext cx="11805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76A1F74" w14:textId="3BB75B0E" w:rsidR="00764A18" w:rsidRPr="00CA2356" w:rsidRDefault="00325521" w:rsidP="00764A18">
                            <w:pPr>
                              <w:spacing w:after="0" w:line="200" w:lineRule="atLeast"/>
                              <w:jc w:val="center"/>
                              <w:rPr>
                                <w:rFonts w:ascii="Times New Roman" w:hAnsi="Times New Roman"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>www.jpgestudio.es - Telf.: 915 358 057 · 653 358 953</w:t>
                            </w:r>
                            <w:r w:rsidR="00D6419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764A18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- </w:t>
                            </w:r>
                            <w:hyperlink r:id="rId1" w:history="1">
                              <w:r w:rsidR="00D943A3" w:rsidRPr="00CA2356">
                                <w:rPr>
                                  <w:rStyle w:val="Hipervnculo"/>
                                  <w:rFonts w:ascii="Times New Roman" w:hAnsi="Times New Roman"/>
                                  <w:noProof/>
                                  <w:spacing w:val="20"/>
                                  <w:sz w:val="18"/>
                                  <w:szCs w:val="18"/>
                                  <w:lang w:val="en-US"/>
                                </w:rPr>
                                <w:t>jpg@jpgestudio.es</w:t>
                              </w:r>
                            </w:hyperlink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             </w:t>
                            </w:r>
                            <w:r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  <w:r w:rsidR="00D943A3" w:rsidRPr="00CA2356">
                              <w:rPr>
                                <w:rFonts w:ascii="Times New Roman" w:hAnsi="Times New Roman"/>
                                <w:noProof/>
                                <w:spacing w:val="20"/>
                                <w:sz w:val="18"/>
                                <w:szCs w:val="18"/>
                                <w:lang w:val="en-US"/>
                              </w:rPr>
                              <w:t xml:space="preserve"> </w:t>
                            </w:r>
                          </w:p>
                          <w:p w14:paraId="2D455FD0" w14:textId="77777777" w:rsidR="00764A18" w:rsidRPr="00CA2356" w:rsidRDefault="00764A18" w:rsidP="00764A1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FCF7247" id="Grupo 2" o:spid="_x0000_s1028" style="position:absolute;margin-left:-1.5pt;margin-top:797.25pt;width:594.75pt;height:37.1pt;z-index:-251654144;mso-position-horizontal-relative:page;mso-position-vertical-relative:page" coordorigin="-32,15694" coordsize="11895,7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" o:allowincell="f">
              <v:shape id="Freeform 2" o:spid="_x0000_s1029" style="position:absolute;left:2115;top:16006;width:7674;height:84;visibility:visible;mso-wrap-style:square;v-text-anchor:top" coordsize="828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" path="m,l8282,e" filled="f" strokeweight=".20458mm">
                <v:path arrowok="t" o:connecttype="custom" o:connectlocs="0,0;7111,0" o:connectangles="0,0"/>
              </v:shape>
              <v:rect id="Rectangle 5" o:spid="_x0000_s1030" style="position:absolute;left:58;top:15694;width:11805;height:4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NzNZwgAAANoAAAAPAAAAZHJzL2Rvd25yZXYueG1sRI9Li8JA&#10;EITvgv9haGFvOlFk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BGNzNZwgAAANoAAAAPAAAA&#10;AAAAAAAAAAAAAAcCAABkcnMvZG93bnJldi54bWxQSwUGAAAAAAMAAwC3AAAA9gIAAAAA&#10;" filled="f" stroked="f">
                <v:textbox inset="0,0,0,0">
                  <w:txbxContent>
                    <w:p w14:paraId="7449F04B" w14:textId="77777777" w:rsidR="00764A18" w:rsidRPr="0088116B" w:rsidRDefault="00764A18" w:rsidP="00764A18">
                      <w:pPr>
                        <w:spacing w:after="0" w:line="180" w:lineRule="atLeast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noProof/>
                          <w:sz w:val="24"/>
                          <w:szCs w:val="24"/>
                        </w:rPr>
                        <w:t>ESTUDIO DE ARQUITECTURA, INGENIERÍA Y CONSTRUCCIÓN</w:t>
                      </w:r>
                    </w:p>
                    <w:p w14:paraId="5394637B" w14:textId="77777777" w:rsidR="00764A18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v:group id="Group 7" o:spid="_x0000_s1031" style="position:absolute;left:9887;top:15848;width:878;height:219" coordorigin="9887,15848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<v:shape id="Freeform 24" o:spid="_x0000_s1032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" path="m507,152r-4,1l501,153r6,l507,152e" fillcolor="black" stroked="f">
                  <v:path arrowok="t" o:connecttype="custom" o:connectlocs="507,152;503,153;501,153;507,153;507,152" o:connectangles="0,0,0,0,0"/>
                </v:shape>
                <v:shape id="Freeform 34" o:spid="_x0000_s1033" style="position:absolute;left:9887;top:15848;width:878;height:219;visibility:visible;mso-wrap-style:square;v-text-anchor:top" coordsize="878,2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" path="m771,152r-4,1l765,153r6,l771,152e" fillcolor="black" stroked="f">
                  <v:path arrowok="t" o:connecttype="custom" o:connectlocs="771,152;767,153;765,153;771,153;771,152" o:connectangles="0,0,0,0,0"/>
                </v:shape>
              </v:group>
              <v:rect id="Rectangle 39" o:spid="_x0000_s1034" style="position:absolute;left:-32;top:16106;width:11805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<v:textbox inset="0,0,0,0">
                  <w:txbxContent>
                    <w:p w14:paraId="276A1F74" w14:textId="3BB75B0E" w:rsidR="00764A18" w:rsidRPr="00CA2356" w:rsidRDefault="00325521" w:rsidP="00764A18">
                      <w:pPr>
                        <w:spacing w:after="0" w:line="200" w:lineRule="atLeast"/>
                        <w:jc w:val="center"/>
                        <w:rPr>
                          <w:rFonts w:ascii="Times New Roman" w:hAnsi="Times New Roman"/>
                          <w:sz w:val="18"/>
                          <w:szCs w:val="18"/>
                          <w:lang w:val="en-US"/>
                        </w:rPr>
                      </w:pP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>www.jpgestudio.es - Telf.: 915 358 057 · 653 358 953</w:t>
                      </w:r>
                      <w:r w:rsidR="00D6419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764A18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- </w:t>
                      </w:r>
                      <w:hyperlink r:id="rId2" w:history="1">
                        <w:r w:rsidR="00D943A3" w:rsidRPr="00CA2356">
                          <w:rPr>
                            <w:rStyle w:val="Hipervnculo"/>
                            <w:rFonts w:ascii="Times New Roman" w:hAnsi="Times New Roman"/>
                            <w:noProof/>
                            <w:spacing w:val="20"/>
                            <w:sz w:val="18"/>
                            <w:szCs w:val="18"/>
                            <w:lang w:val="en-US"/>
                          </w:rPr>
                          <w:t>jpg@jpgestudio.es</w:t>
                        </w:r>
                      </w:hyperlink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             </w:t>
                      </w:r>
                      <w:r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  <w:r w:rsidR="00D943A3" w:rsidRPr="00CA2356">
                        <w:rPr>
                          <w:rFonts w:ascii="Times New Roman" w:hAnsi="Times New Roman"/>
                          <w:noProof/>
                          <w:spacing w:val="20"/>
                          <w:sz w:val="18"/>
                          <w:szCs w:val="18"/>
                          <w:lang w:val="en-US"/>
                        </w:rPr>
                        <w:t xml:space="preserve"> </w:t>
                      </w:r>
                    </w:p>
                    <w:p w14:paraId="2D455FD0" w14:textId="77777777" w:rsidR="00764A18" w:rsidRPr="00CA2356" w:rsidRDefault="00764A18" w:rsidP="00764A1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</v:rect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45FD041" wp14:editId="2E8E1851">
              <wp:simplePos x="0" y="0"/>
              <wp:positionH relativeFrom="column">
                <wp:posOffset>803910</wp:posOffset>
              </wp:positionH>
              <wp:positionV relativeFrom="paragraph">
                <wp:posOffset>139700</wp:posOffset>
              </wp:positionV>
              <wp:extent cx="4874260" cy="53340"/>
              <wp:effectExtent l="0" t="0" r="0" b="0"/>
              <wp:wrapNone/>
              <wp:docPr id="1" name="Forma libre: forma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4874260" cy="53340"/>
                      </a:xfrm>
                      <a:custGeom>
                        <a:avLst/>
                        <a:gdLst>
                          <a:gd name="T0" fmla="*/ 0 w 8282"/>
                          <a:gd name="T1" fmla="*/ 0 h 20"/>
                          <a:gd name="T2" fmla="*/ 8282 w 8282"/>
                          <a:gd name="T3" fmla="*/ 0 h 2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8282" h="20">
                            <a:moveTo>
                              <a:pt x="0" y="0"/>
                            </a:moveTo>
                            <a:lnTo>
                              <a:pt x="8282" y="0"/>
                            </a:lnTo>
                          </a:path>
                        </a:pathLst>
                      </a:custGeom>
                      <a:noFill/>
                      <a:ln w="736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FF0B424" id="Forma libre: forma 1" o:spid="_x0000_s1026" style="position:absolute;margin-left:63.3pt;margin-top:11pt;width:383.8pt;height:4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28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" path="m,l8282,e" filled="f" strokeweight=".20458mm">
              <v:path arrowok="t" o:connecttype="custom" o:connectlocs="0,0;4874260,0" o:connectangles="0,0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CF95C" w14:textId="77777777" w:rsidR="00A31B1B" w:rsidRDefault="00A31B1B">
      <w:pPr>
        <w:spacing w:after="0" w:line="240" w:lineRule="auto"/>
      </w:pPr>
      <w:r>
        <w:separator/>
      </w:r>
    </w:p>
  </w:footnote>
  <w:footnote w:type="continuationSeparator" w:id="0">
    <w:p w14:paraId="294990DA" w14:textId="77777777" w:rsidR="00A31B1B" w:rsidRDefault="00A31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1017C" w14:textId="4759B07F" w:rsidR="003D55D9" w:rsidRDefault="00CA2356" w:rsidP="00764A18">
    <w:pPr>
      <w:pStyle w:val="Cabecera"/>
      <w:tabs>
        <w:tab w:val="right" w:pos="10035"/>
      </w:tabs>
      <w:spacing w:line="360" w:lineRule="auto"/>
      <w:rPr>
        <w:rFonts w:cs="Arial Narrow"/>
        <w:b/>
        <w:bCs/>
        <w:color w:val="000000"/>
        <w:highlight w:val="white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7574EE0" wp14:editId="7F654420">
          <wp:simplePos x="0" y="0"/>
          <wp:positionH relativeFrom="margin">
            <wp:posOffset>5167630</wp:posOffset>
          </wp:positionH>
          <wp:positionV relativeFrom="margin">
            <wp:posOffset>-997585</wp:posOffset>
          </wp:positionV>
          <wp:extent cx="1273175" cy="725170"/>
          <wp:effectExtent l="0" t="0" r="0" b="0"/>
          <wp:wrapSquare wrapText="bothSides"/>
          <wp:docPr id="43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175" cy="725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6" w:name="_Hlk118614571"/>
    <w:bookmarkStart w:id="7" w:name="_Hlk118614572"/>
    <w:r w:rsidR="00545BC3">
      <w:rPr>
        <w:rFonts w:cs="Arial Narrow"/>
        <w:b/>
        <w:bCs/>
        <w:color w:val="000000"/>
        <w:highlight w:val="white"/>
      </w:rPr>
      <w:t>OTROS REGLAMENTOS - R</w:t>
    </w:r>
    <w:r w:rsidR="00575F93">
      <w:rPr>
        <w:rFonts w:cs="Arial Narrow"/>
        <w:b/>
        <w:bCs/>
        <w:color w:val="000000"/>
        <w:highlight w:val="white"/>
      </w:rPr>
      <w:t>EBT</w:t>
    </w:r>
    <w:r w:rsidR="003D55D9">
      <w:rPr>
        <w:rFonts w:cs="Arial Narrow"/>
        <w:b/>
        <w:bCs/>
        <w:color w:val="000000"/>
        <w:highlight w:val="white"/>
      </w:rPr>
      <w:tab/>
    </w:r>
  </w:p>
  <w:p w14:paraId="14534AA3" w14:textId="77777777" w:rsidR="004A0C39" w:rsidRDefault="004A0C39" w:rsidP="004A0C39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>VIVIENDA UNIFAMILIAR AISLADA Y PISCINA</w:t>
    </w:r>
  </w:p>
  <w:p w14:paraId="5A63157F" w14:textId="73E73870" w:rsidR="004A0C39" w:rsidRDefault="004A0C39" w:rsidP="004A0C39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Calle </w:t>
    </w:r>
    <w:proofErr w:type="spellStart"/>
    <w:r w:rsidR="003E78F4">
      <w:rPr>
        <w:rFonts w:cs="Arial Narrow"/>
        <w:b/>
        <w:bCs/>
        <w:color w:val="000000"/>
        <w:sz w:val="18"/>
        <w:szCs w:val="18"/>
        <w:highlight w:val="white"/>
      </w:rPr>
      <w:t>Guadalcampo</w:t>
    </w:r>
    <w:proofErr w:type="spellEnd"/>
    <w:r>
      <w:rPr>
        <w:rFonts w:cs="Arial Narrow"/>
        <w:b/>
        <w:bCs/>
        <w:color w:val="000000"/>
        <w:sz w:val="18"/>
        <w:szCs w:val="18"/>
        <w:highlight w:val="white"/>
      </w:rPr>
      <w:t xml:space="preserve"> nº</w:t>
    </w:r>
    <w:r w:rsidR="003E78F4">
      <w:rPr>
        <w:rFonts w:cs="Arial Narrow"/>
        <w:b/>
        <w:bCs/>
        <w:color w:val="000000"/>
        <w:sz w:val="18"/>
        <w:szCs w:val="18"/>
        <w:highlight w:val="white"/>
      </w:rPr>
      <w:t>108</w:t>
    </w:r>
    <w:r>
      <w:rPr>
        <w:rFonts w:cs="Arial Narrow"/>
        <w:b/>
        <w:bCs/>
        <w:color w:val="000000"/>
        <w:sz w:val="18"/>
        <w:szCs w:val="18"/>
        <w:highlight w:val="white"/>
      </w:rPr>
      <w:t>, 28.</w:t>
    </w:r>
    <w:r w:rsidR="003E78F4">
      <w:rPr>
        <w:rFonts w:cs="Arial Narrow"/>
        <w:b/>
        <w:bCs/>
        <w:color w:val="000000"/>
        <w:sz w:val="18"/>
        <w:szCs w:val="18"/>
        <w:highlight w:val="white"/>
      </w:rPr>
      <w:t>794</w:t>
    </w:r>
    <w:r>
      <w:rPr>
        <w:rFonts w:cs="Arial Narrow"/>
        <w:b/>
        <w:bCs/>
        <w:color w:val="000000"/>
        <w:sz w:val="18"/>
        <w:szCs w:val="18"/>
        <w:highlight w:val="white"/>
      </w:rPr>
      <w:t xml:space="preserve">, </w:t>
    </w:r>
    <w:r w:rsidR="003E78F4">
      <w:rPr>
        <w:rFonts w:cs="Arial Narrow"/>
        <w:b/>
        <w:bCs/>
        <w:color w:val="000000"/>
        <w:sz w:val="18"/>
        <w:szCs w:val="18"/>
        <w:highlight w:val="white"/>
      </w:rPr>
      <w:t>Guadalix de la Sierra</w:t>
    </w:r>
    <w:r>
      <w:rPr>
        <w:rFonts w:cs="Arial Narrow"/>
        <w:b/>
        <w:bCs/>
        <w:color w:val="000000"/>
        <w:sz w:val="18"/>
        <w:szCs w:val="18"/>
        <w:highlight w:val="white"/>
      </w:rPr>
      <w:t>, MADRID</w:t>
    </w:r>
  </w:p>
  <w:p w14:paraId="263C9184" w14:textId="541E52E9" w:rsidR="004A0C39" w:rsidRDefault="004A0C39" w:rsidP="004A0C39">
    <w:pPr>
      <w:pStyle w:val="Cabecera"/>
      <w:tabs>
        <w:tab w:val="right" w:pos="9922"/>
      </w:tabs>
      <w:spacing w:line="276" w:lineRule="auto"/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Ref. Catastral: </w:t>
    </w:r>
    <w:r w:rsidR="003E78F4" w:rsidRPr="003E78F4">
      <w:rPr>
        <w:rFonts w:cs="Arial Narrow"/>
        <w:b/>
        <w:bCs/>
        <w:color w:val="000000"/>
        <w:sz w:val="18"/>
        <w:szCs w:val="18"/>
      </w:rPr>
      <w:t>0451936VL4105S0001FH</w:t>
    </w:r>
  </w:p>
  <w:p w14:paraId="7CA72966" w14:textId="0D3B7D12" w:rsidR="004A0C39" w:rsidRDefault="004A0C39" w:rsidP="004A0C39">
    <w:pPr>
      <w:pStyle w:val="Cabecera"/>
      <w:tabs>
        <w:tab w:val="right" w:pos="9922"/>
      </w:tabs>
      <w:rPr>
        <w:rFonts w:cs="Arial Narrow"/>
        <w:b/>
        <w:bCs/>
        <w:color w:val="000000"/>
        <w:sz w:val="18"/>
        <w:szCs w:val="18"/>
        <w:highlight w:val="white"/>
      </w:rPr>
    </w:pPr>
    <w:r>
      <w:rPr>
        <w:rFonts w:cs="Arial Narrow"/>
        <w:b/>
        <w:bCs/>
        <w:color w:val="000000"/>
        <w:sz w:val="18"/>
        <w:szCs w:val="18"/>
        <w:highlight w:val="white"/>
      </w:rPr>
      <w:t xml:space="preserve">Promotor: </w:t>
    </w:r>
    <w:r w:rsidR="003E78F4">
      <w:rPr>
        <w:rFonts w:cs="Arial Narrow"/>
        <w:b/>
        <w:bCs/>
        <w:color w:val="000000"/>
        <w:sz w:val="18"/>
        <w:szCs w:val="18"/>
        <w:highlight w:val="white"/>
      </w:rPr>
      <w:t>Raúl García Calvache</w:t>
    </w:r>
    <w:r>
      <w:rPr>
        <w:rFonts w:cs="Arial Narrow"/>
        <w:b/>
        <w:bCs/>
        <w:color w:val="000000"/>
        <w:sz w:val="18"/>
        <w:szCs w:val="18"/>
        <w:highlight w:val="white"/>
      </w:rPr>
      <w:t xml:space="preserve">, DNI: </w:t>
    </w:r>
    <w:r w:rsidR="003E78F4">
      <w:rPr>
        <w:rFonts w:cs="Arial Narrow"/>
        <w:b/>
        <w:bCs/>
        <w:color w:val="000000"/>
        <w:sz w:val="18"/>
        <w:szCs w:val="18"/>
        <w:highlight w:val="white"/>
      </w:rPr>
      <w:t>75.256.791-D</w:t>
    </w:r>
    <w:r>
      <w:rPr>
        <w:rFonts w:cs="Arial Narrow"/>
        <w:b/>
        <w:bCs/>
        <w:color w:val="000000"/>
        <w:sz w:val="18"/>
        <w:szCs w:val="18"/>
        <w:highlight w:val="white"/>
      </w:rPr>
      <w:t xml:space="preserve"> </w:t>
    </w:r>
  </w:p>
  <w:p w14:paraId="6843B27F" w14:textId="77777777" w:rsidR="003D55D9" w:rsidRDefault="003D55D9">
    <w:pPr>
      <w:pStyle w:val="Cabecera"/>
      <w:tabs>
        <w:tab w:val="left" w:leader="underscore" w:pos="10206"/>
      </w:tabs>
      <w:spacing w:before="14"/>
      <w:rPr>
        <w:rFonts w:cs="Arial Narrow"/>
        <w:b/>
        <w:bCs/>
        <w:color w:val="000000"/>
        <w:sz w:val="16"/>
        <w:szCs w:val="16"/>
        <w:highlight w:val="white"/>
      </w:rPr>
    </w:pPr>
    <w:r>
      <w:rPr>
        <w:rFonts w:cs="Arial Narrow"/>
        <w:b/>
        <w:bCs/>
        <w:color w:val="000000"/>
        <w:sz w:val="16"/>
        <w:szCs w:val="16"/>
        <w:highlight w:val="white"/>
      </w:rPr>
      <w:tab/>
    </w:r>
    <w:bookmarkEnd w:id="6"/>
    <w:bookmarkEnd w:id="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5F96568E"/>
    <w:name w:val="WW8Num3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b/>
      </w:rPr>
    </w:lvl>
    <w:lvl w:ilvl="1">
      <w:start w:val="2"/>
      <w:numFmt w:val="decimal"/>
      <w:pStyle w:val="EstiloTtulo2IzquierdaDerecha0cmDespus0ptoSuperi"/>
      <w:isLgl/>
      <w:lvlText w:val="%1.%2."/>
      <w:lvlJc w:val="left"/>
      <w:pPr>
        <w:ind w:left="431" w:hanging="360"/>
      </w:pPr>
      <w:rPr>
        <w:rFonts w:hint="default"/>
      </w:rPr>
    </w:lvl>
    <w:lvl w:ilvl="2">
      <w:start w:val="1"/>
      <w:numFmt w:val="decimal"/>
      <w:pStyle w:val="EstiloTtulo3Antes5ptoDespus3ptoInterlineadosen"/>
      <w:isLgl/>
      <w:lvlText w:val="%1.%2.%3."/>
      <w:lvlJc w:val="left"/>
      <w:pPr>
        <w:ind w:left="7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91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5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511" w:hanging="1440"/>
      </w:pPr>
      <w:rPr>
        <w:rFonts w:hint="default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3E8"/>
    <w:multiLevelType w:val="multilevel"/>
    <w:tmpl w:val="000003E8"/>
    <w:name w:val="a_1000"/>
    <w:lvl w:ilvl="0">
      <w:start w:val="1"/>
      <w:numFmt w:val="bullet"/>
      <w:lvlText w:val=""/>
      <w:lvlJc w:val="left"/>
      <w:pPr>
        <w:tabs>
          <w:tab w:val="num" w:pos="360"/>
        </w:tabs>
      </w:pPr>
      <w:rPr>
        <w:rFonts w:ascii="Wingdings" w:hAnsi="Wingdings" w:cs="Wingding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F9D3C1B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EstiloTtulo2Despus0pto"/>
      <w:lvlText w:val="%1.%2."/>
      <w:lvlJc w:val="left"/>
      <w:pPr>
        <w:ind w:left="792" w:hanging="432"/>
      </w:pPr>
    </w:lvl>
    <w:lvl w:ilvl="2">
      <w:start w:val="1"/>
      <w:numFmt w:val="decimal"/>
      <w:pStyle w:val="TDC5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9605E1E"/>
    <w:multiLevelType w:val="multilevel"/>
    <w:tmpl w:val="B5A4D916"/>
    <w:lvl w:ilvl="0">
      <w:start w:val="1"/>
      <w:numFmt w:val="lowerLetter"/>
      <w:pStyle w:val="subaptdosnivel2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3C39139F"/>
    <w:multiLevelType w:val="multilevel"/>
    <w:tmpl w:val="35101446"/>
    <w:lvl w:ilvl="0">
      <w:start w:val="1"/>
      <w:numFmt w:val="lowerLetter"/>
      <w:pStyle w:val="subaptdosnivel1"/>
      <w:lvlText w:val="%1)"/>
      <w:lvlJc w:val="left"/>
      <w:pPr>
        <w:tabs>
          <w:tab w:val="num" w:pos="360"/>
        </w:tabs>
        <w:ind w:left="357" w:hanging="357"/>
      </w:pPr>
      <w:rPr>
        <w:rFonts w:ascii="Arial" w:hAnsi="Arial" w:hint="default"/>
        <w:b w:val="0"/>
        <w:i w:val="0"/>
        <w:sz w:val="2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9B38D7"/>
    <w:multiLevelType w:val="multilevel"/>
    <w:tmpl w:val="C812EC2E"/>
    <w:lvl w:ilvl="0">
      <w:start w:val="1"/>
      <w:numFmt w:val="decimal"/>
      <w:pStyle w:val="CTENor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pStyle w:val="EstiloTtulo3Izquierda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47BC3325"/>
    <w:multiLevelType w:val="multilevel"/>
    <w:tmpl w:val="5CA22DCC"/>
    <w:lvl w:ilvl="0">
      <w:start w:val="2"/>
      <w:numFmt w:val="decimal"/>
      <w:pStyle w:val="NumeracinCTE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sz w:val="20"/>
      </w:r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627"/>
        </w:tabs>
        <w:ind w:left="1361" w:hanging="454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14"/>
        </w:tabs>
        <w:ind w:left="1814" w:hanging="453"/>
      </w:pPr>
      <w:rPr>
        <w:rFonts w:hint="default"/>
      </w:rPr>
    </w:lvl>
    <w:lvl w:ilvl="4">
      <w:start w:val="1"/>
      <w:numFmt w:val="bullet"/>
      <w:lvlText w:val="·"/>
      <w:lvlJc w:val="left"/>
      <w:pPr>
        <w:tabs>
          <w:tab w:val="num" w:pos="2268"/>
        </w:tabs>
        <w:ind w:left="2268" w:hanging="454"/>
      </w:pPr>
      <w:rPr>
        <w:rFonts w:ascii="Times New Roman" w:cs="Times New Roman"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4ED04661"/>
    <w:multiLevelType w:val="multilevel"/>
    <w:tmpl w:val="7444C4DC"/>
    <w:lvl w:ilvl="0">
      <w:start w:val="1"/>
      <w:numFmt w:val="decimal"/>
      <w:pStyle w:val="artculo-tex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816"/>
        </w:tabs>
        <w:ind w:left="816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0061B9F"/>
    <w:multiLevelType w:val="singleLevel"/>
    <w:tmpl w:val="2C563F9C"/>
    <w:lvl w:ilvl="0">
      <w:start w:val="1"/>
      <w:numFmt w:val="upperRoman"/>
      <w:pStyle w:val="titulo1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0" w15:restartNumberingAfterBreak="0">
    <w:nsid w:val="7B8A3A3D"/>
    <w:multiLevelType w:val="multilevel"/>
    <w:tmpl w:val="A50A0674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ascii="Novarese Bk BT" w:hAnsi="Novarese Bk BT" w:hint="default"/>
        <w:b/>
        <w:i w:val="0"/>
      </w:rPr>
    </w:lvl>
    <w:lvl w:ilvl="1">
      <w:start w:val="1"/>
      <w:numFmt w:val="decimal"/>
      <w:pStyle w:val="Lista1"/>
      <w:suff w:val="space"/>
      <w:lvlText w:val="%1.%2."/>
      <w:lvlJc w:val="left"/>
      <w:pPr>
        <w:ind w:left="576" w:hanging="576"/>
      </w:pPr>
      <w:rPr>
        <w:rFonts w:ascii="Novarese Bk BT" w:hAnsi="Novarese Bk BT" w:hint="default"/>
        <w:b/>
        <w:i w:val="0"/>
      </w:rPr>
    </w:lvl>
    <w:lvl w:ilvl="2">
      <w:start w:val="1"/>
      <w:numFmt w:val="decimal"/>
      <w:pStyle w:val="Lista"/>
      <w:suff w:val="space"/>
      <w:lvlText w:val="%1.%2.%3."/>
      <w:lvlJc w:val="left"/>
      <w:pPr>
        <w:ind w:left="720" w:hanging="720"/>
      </w:pPr>
      <w:rPr>
        <w:rFonts w:ascii="Novarese Bk BT" w:hAnsi="Novarese Bk BT"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ascii="Novarese Bk BT" w:hAnsi="Novarese Bk BT"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008" w:hanging="1008"/>
      </w:pPr>
      <w:rPr>
        <w:rFonts w:ascii="Novarese Bk BT" w:hAnsi="Novarese Bk BT" w:hint="default"/>
        <w:b/>
        <w:i w:val="0"/>
      </w:rPr>
    </w:lvl>
    <w:lvl w:ilvl="5">
      <w:start w:val="1"/>
      <w:numFmt w:val="decimal"/>
      <w:suff w:val="space"/>
      <w:lvlText w:val="%1.%2.%3.%4.%5.%6,"/>
      <w:lvlJc w:val="left"/>
      <w:pPr>
        <w:ind w:left="1152" w:hanging="1152"/>
      </w:pPr>
      <w:rPr>
        <w:rFonts w:ascii="Novarese Bk BT" w:hAnsi="Novarese Bk BT" w:hint="default"/>
        <w:b/>
        <w:i w:val="0"/>
      </w:rPr>
    </w:lvl>
    <w:lvl w:ilvl="6">
      <w:start w:val="1"/>
      <w:numFmt w:val="decimal"/>
      <w:suff w:val="space"/>
      <w:lvlText w:val="%1.%2.%3.%4.%5.%6.%7,"/>
      <w:lvlJc w:val="left"/>
      <w:pPr>
        <w:ind w:left="1296" w:hanging="1296"/>
      </w:pPr>
      <w:rPr>
        <w:rFonts w:ascii="Novarese Bk BT" w:hAnsi="Novarese Bk BT" w:hint="default"/>
        <w:b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24806815">
    <w:abstractNumId w:val="6"/>
  </w:num>
  <w:num w:numId="2" w16cid:durableId="1282834058">
    <w:abstractNumId w:val="0"/>
  </w:num>
  <w:num w:numId="3" w16cid:durableId="1410732192">
    <w:abstractNumId w:val="9"/>
  </w:num>
  <w:num w:numId="4" w16cid:durableId="241961410">
    <w:abstractNumId w:val="8"/>
  </w:num>
  <w:num w:numId="5" w16cid:durableId="2058117806">
    <w:abstractNumId w:val="7"/>
  </w:num>
  <w:num w:numId="6" w16cid:durableId="1721703640">
    <w:abstractNumId w:val="4"/>
  </w:num>
  <w:num w:numId="7" w16cid:durableId="2126727048">
    <w:abstractNumId w:val="5"/>
    <w:lvlOverride w:ilvl="0">
      <w:startOverride w:val="1"/>
    </w:lvlOverride>
  </w:num>
  <w:num w:numId="8" w16cid:durableId="449477985">
    <w:abstractNumId w:val="3"/>
  </w:num>
  <w:num w:numId="9" w16cid:durableId="227768360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442F"/>
    <w:rsid w:val="00015D41"/>
    <w:rsid w:val="00054D42"/>
    <w:rsid w:val="000E1C56"/>
    <w:rsid w:val="00174100"/>
    <w:rsid w:val="00180C3A"/>
    <w:rsid w:val="001C4E31"/>
    <w:rsid w:val="001E7EB2"/>
    <w:rsid w:val="001F461E"/>
    <w:rsid w:val="00200FD3"/>
    <w:rsid w:val="00213BA5"/>
    <w:rsid w:val="002171C8"/>
    <w:rsid w:val="00222255"/>
    <w:rsid w:val="002573C6"/>
    <w:rsid w:val="00261167"/>
    <w:rsid w:val="00274E44"/>
    <w:rsid w:val="002B0C52"/>
    <w:rsid w:val="0031121A"/>
    <w:rsid w:val="00325521"/>
    <w:rsid w:val="00364036"/>
    <w:rsid w:val="0038328C"/>
    <w:rsid w:val="003B67C3"/>
    <w:rsid w:val="003D2ECE"/>
    <w:rsid w:val="003D55D9"/>
    <w:rsid w:val="003E78F4"/>
    <w:rsid w:val="00477276"/>
    <w:rsid w:val="004A0C39"/>
    <w:rsid w:val="004A4A73"/>
    <w:rsid w:val="004F2D0A"/>
    <w:rsid w:val="00520C5E"/>
    <w:rsid w:val="00545BC3"/>
    <w:rsid w:val="00566D40"/>
    <w:rsid w:val="00575F93"/>
    <w:rsid w:val="005A442F"/>
    <w:rsid w:val="005C0DB8"/>
    <w:rsid w:val="006319F2"/>
    <w:rsid w:val="00640898"/>
    <w:rsid w:val="00651E46"/>
    <w:rsid w:val="00653DC3"/>
    <w:rsid w:val="006575BC"/>
    <w:rsid w:val="006A1CDF"/>
    <w:rsid w:val="006C5DCE"/>
    <w:rsid w:val="006C717A"/>
    <w:rsid w:val="006E28B2"/>
    <w:rsid w:val="006F7F81"/>
    <w:rsid w:val="00764A18"/>
    <w:rsid w:val="0077550A"/>
    <w:rsid w:val="007E4A8F"/>
    <w:rsid w:val="007F7389"/>
    <w:rsid w:val="0082114A"/>
    <w:rsid w:val="00833EA9"/>
    <w:rsid w:val="008533B3"/>
    <w:rsid w:val="0088116B"/>
    <w:rsid w:val="00884F1D"/>
    <w:rsid w:val="008D755C"/>
    <w:rsid w:val="008E3FA0"/>
    <w:rsid w:val="0090704A"/>
    <w:rsid w:val="009138C5"/>
    <w:rsid w:val="0094113B"/>
    <w:rsid w:val="0096550C"/>
    <w:rsid w:val="009761DB"/>
    <w:rsid w:val="00985ED9"/>
    <w:rsid w:val="0099532B"/>
    <w:rsid w:val="00A1223E"/>
    <w:rsid w:val="00A16F71"/>
    <w:rsid w:val="00A21924"/>
    <w:rsid w:val="00A31B1B"/>
    <w:rsid w:val="00A364CF"/>
    <w:rsid w:val="00A36F10"/>
    <w:rsid w:val="00A51D6B"/>
    <w:rsid w:val="00A5454D"/>
    <w:rsid w:val="00A87949"/>
    <w:rsid w:val="00A87C1C"/>
    <w:rsid w:val="00AB4521"/>
    <w:rsid w:val="00AE6C06"/>
    <w:rsid w:val="00B03F78"/>
    <w:rsid w:val="00B23F51"/>
    <w:rsid w:val="00B249BA"/>
    <w:rsid w:val="00B8783F"/>
    <w:rsid w:val="00BA0547"/>
    <w:rsid w:val="00BB36AF"/>
    <w:rsid w:val="00BD4B8D"/>
    <w:rsid w:val="00BD6500"/>
    <w:rsid w:val="00C0382D"/>
    <w:rsid w:val="00C34861"/>
    <w:rsid w:val="00C50689"/>
    <w:rsid w:val="00C51FF8"/>
    <w:rsid w:val="00C544CC"/>
    <w:rsid w:val="00C81CC3"/>
    <w:rsid w:val="00CA10A4"/>
    <w:rsid w:val="00CA2356"/>
    <w:rsid w:val="00CA777C"/>
    <w:rsid w:val="00CB191A"/>
    <w:rsid w:val="00CB1F10"/>
    <w:rsid w:val="00CE007A"/>
    <w:rsid w:val="00D01D17"/>
    <w:rsid w:val="00D62B63"/>
    <w:rsid w:val="00D64198"/>
    <w:rsid w:val="00D83E0D"/>
    <w:rsid w:val="00D93771"/>
    <w:rsid w:val="00D943A3"/>
    <w:rsid w:val="00DB5CE7"/>
    <w:rsid w:val="00DD2185"/>
    <w:rsid w:val="00DE70DB"/>
    <w:rsid w:val="00DF013D"/>
    <w:rsid w:val="00E41570"/>
    <w:rsid w:val="00E5694D"/>
    <w:rsid w:val="00E7344D"/>
    <w:rsid w:val="00E818F5"/>
    <w:rsid w:val="00E860CA"/>
    <w:rsid w:val="00EF48C3"/>
    <w:rsid w:val="00F021EC"/>
    <w:rsid w:val="00F3437F"/>
    <w:rsid w:val="00F635EB"/>
    <w:rsid w:val="00F73E02"/>
    <w:rsid w:val="00F939F1"/>
    <w:rsid w:val="00FC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BA9FD1D"/>
  <w14:defaultImageDpi w14:val="0"/>
  <w15:docId w15:val="{5B967A4C-7201-4019-8232-A258FA99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Calibri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cs="Times New Roman"/>
      <w:sz w:val="22"/>
      <w:szCs w:val="22"/>
    </w:rPr>
  </w:style>
  <w:style w:type="paragraph" w:styleId="Ttulo1">
    <w:name w:val="heading 1"/>
    <w:basedOn w:val="Normal"/>
    <w:next w:val="Normal"/>
    <w:link w:val="Ttulo1Car"/>
    <w:qFormat/>
    <w:rsid w:val="00C348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rsid w:val="00C348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qFormat/>
    <w:rsid w:val="006F7F81"/>
    <w:pPr>
      <w:keepNext/>
      <w:spacing w:after="0" w:line="240" w:lineRule="auto"/>
      <w:outlineLvl w:val="2"/>
    </w:pPr>
    <w:rPr>
      <w:rFonts w:ascii="Arial" w:hAnsi="Arial"/>
      <w:sz w:val="18"/>
      <w:szCs w:val="20"/>
      <w:u w:val="single"/>
      <w:lang w:val="es-ES_tradnl"/>
    </w:rPr>
  </w:style>
  <w:style w:type="paragraph" w:styleId="Ttulo4">
    <w:name w:val="heading 4"/>
    <w:basedOn w:val="Normal"/>
    <w:next w:val="Normal"/>
    <w:link w:val="Ttulo4Car"/>
    <w:qFormat/>
    <w:rsid w:val="00CA2356"/>
    <w:pPr>
      <w:keepNext/>
      <w:tabs>
        <w:tab w:val="left" w:pos="180"/>
        <w:tab w:val="left" w:pos="540"/>
      </w:tabs>
      <w:spacing w:after="0" w:line="240" w:lineRule="auto"/>
      <w:outlineLvl w:val="3"/>
    </w:pPr>
    <w:rPr>
      <w:rFonts w:ascii="Arial" w:hAnsi="Arial"/>
      <w:b/>
      <w:sz w:val="16"/>
      <w:szCs w:val="20"/>
      <w:lang w:val="en-GB"/>
    </w:rPr>
  </w:style>
  <w:style w:type="paragraph" w:styleId="Ttulo5">
    <w:name w:val="heading 5"/>
    <w:basedOn w:val="Normal"/>
    <w:next w:val="Normal"/>
    <w:link w:val="Ttulo5Car"/>
    <w:qFormat/>
    <w:rsid w:val="006F7F81"/>
    <w:pPr>
      <w:keepNext/>
      <w:spacing w:after="0" w:line="240" w:lineRule="auto"/>
      <w:outlineLvl w:val="4"/>
    </w:pPr>
    <w:rPr>
      <w:rFonts w:ascii="Arial" w:hAnsi="Arial"/>
      <w:b/>
      <w:sz w:val="14"/>
      <w:szCs w:val="20"/>
      <w:lang w:val="es-ES_tradnl"/>
    </w:rPr>
  </w:style>
  <w:style w:type="paragraph" w:styleId="Ttulo6">
    <w:name w:val="heading 6"/>
    <w:basedOn w:val="Normal"/>
    <w:next w:val="Normal"/>
    <w:link w:val="Ttulo6Car"/>
    <w:qFormat/>
    <w:rsid w:val="006F7F81"/>
    <w:pPr>
      <w:keepNext/>
      <w:spacing w:after="0" w:line="240" w:lineRule="auto"/>
      <w:outlineLvl w:val="5"/>
    </w:pPr>
    <w:rPr>
      <w:rFonts w:ascii="Arial" w:hAnsi="Arial"/>
      <w:b/>
      <w:snapToGrid w:val="0"/>
      <w:color w:val="000000"/>
      <w:sz w:val="18"/>
      <w:szCs w:val="20"/>
      <w:lang w:val="es-ES_tradnl"/>
    </w:rPr>
  </w:style>
  <w:style w:type="paragraph" w:styleId="Ttulo7">
    <w:name w:val="heading 7"/>
    <w:basedOn w:val="Normal"/>
    <w:next w:val="Normal"/>
    <w:link w:val="Ttulo7Car"/>
    <w:qFormat/>
    <w:rsid w:val="006F7F81"/>
    <w:pPr>
      <w:keepNext/>
      <w:spacing w:after="0" w:line="240" w:lineRule="auto"/>
      <w:jc w:val="right"/>
      <w:outlineLvl w:val="6"/>
    </w:pPr>
    <w:rPr>
      <w:rFonts w:ascii="Arial" w:hAnsi="Arial"/>
      <w:b/>
      <w:sz w:val="16"/>
      <w:szCs w:val="20"/>
      <w:lang w:val="es-ES_tradnl"/>
    </w:rPr>
  </w:style>
  <w:style w:type="paragraph" w:styleId="Ttulo8">
    <w:name w:val="heading 8"/>
    <w:basedOn w:val="Normal"/>
    <w:next w:val="Normal"/>
    <w:link w:val="Ttulo8Car"/>
    <w:qFormat/>
    <w:rsid w:val="00CA2356"/>
    <w:pPr>
      <w:keepNext/>
      <w:spacing w:after="0" w:line="240" w:lineRule="auto"/>
      <w:jc w:val="center"/>
      <w:outlineLvl w:val="7"/>
    </w:pPr>
    <w:rPr>
      <w:rFonts w:ascii="Arial" w:hAnsi="Arial"/>
      <w:b/>
      <w:sz w:val="16"/>
      <w:szCs w:val="20"/>
    </w:rPr>
  </w:style>
  <w:style w:type="paragraph" w:styleId="Ttulo9">
    <w:name w:val="heading 9"/>
    <w:basedOn w:val="Normal"/>
    <w:next w:val="Normal"/>
    <w:link w:val="Ttulo9Car"/>
    <w:qFormat/>
    <w:rsid w:val="006F7F81"/>
    <w:pPr>
      <w:keepNext/>
      <w:spacing w:after="0" w:line="240" w:lineRule="auto"/>
      <w:jc w:val="center"/>
      <w:outlineLvl w:val="8"/>
    </w:pPr>
    <w:rPr>
      <w:rFonts w:ascii="Arial" w:hAnsi="Arial"/>
      <w:b/>
      <w:color w:val="800000"/>
      <w:sz w:val="16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abecera">
    <w:name w:val="Cabecera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1">
    <w:name w:val="Elemento 1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7">
    <w:name w:val="Elemento 7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Elemento8">
    <w:name w:val="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8">
    <w:name w:val="Fin elemento 8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Pie">
    <w:name w:val="Pie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elemento2">
    <w:name w:val="Fin elemento 2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customStyle="1" w:styleId="Final">
    <w:name w:val="Final"/>
    <w:uiPriority w:val="99"/>
    <w:pPr>
      <w:widowControl w:val="0"/>
      <w:autoSpaceDE w:val="0"/>
      <w:autoSpaceDN w:val="0"/>
      <w:adjustRightInd w:val="0"/>
    </w:pPr>
    <w:rPr>
      <w:rFonts w:ascii="Arial Narrow" w:hAnsi="Arial Narrow" w:cs="Times New Roman"/>
      <w:sz w:val="24"/>
      <w:szCs w:val="24"/>
    </w:rPr>
  </w:style>
  <w:style w:type="paragraph" w:styleId="Encabezado">
    <w:name w:val="header"/>
    <w:aliases w:val="e"/>
    <w:basedOn w:val="Normal"/>
    <w:link w:val="Encabezado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 Car"/>
    <w:basedOn w:val="Fuentedeprrafopredeter"/>
    <w:link w:val="Encabezado"/>
    <w:uiPriority w:val="99"/>
    <w:locked/>
    <w:rsid w:val="00764A18"/>
    <w:rPr>
      <w:rFonts w:cs="Times New Roman"/>
    </w:rPr>
  </w:style>
  <w:style w:type="paragraph" w:styleId="Piedepgina">
    <w:name w:val="footer"/>
    <w:basedOn w:val="Normal"/>
    <w:link w:val="PiedepginaCar"/>
    <w:uiPriority w:val="99"/>
    <w:unhideWhenUsed/>
    <w:rsid w:val="00764A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764A18"/>
    <w:rPr>
      <w:rFonts w:cs="Times New Roman"/>
    </w:rPr>
  </w:style>
  <w:style w:type="character" w:styleId="Hipervnculo">
    <w:name w:val="Hyperlink"/>
    <w:basedOn w:val="Fuentedeprrafopredeter"/>
    <w:uiPriority w:val="99"/>
    <w:unhideWhenUsed/>
    <w:rsid w:val="00D943A3"/>
    <w:rPr>
      <w:rFonts w:cs="Times New Roman"/>
      <w:color w:val="0563C1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D943A3"/>
    <w:rPr>
      <w:rFonts w:cs="Times New Roman"/>
      <w:color w:val="605E5C"/>
      <w:shd w:val="clear" w:color="auto" w:fill="E1DFDD"/>
    </w:rPr>
  </w:style>
  <w:style w:type="character" w:customStyle="1" w:styleId="Ttulo4Car">
    <w:name w:val="Título 4 Car"/>
    <w:basedOn w:val="Fuentedeprrafopredeter"/>
    <w:link w:val="Ttulo4"/>
    <w:rsid w:val="00CA2356"/>
    <w:rPr>
      <w:rFonts w:ascii="Arial" w:hAnsi="Arial" w:cs="Times New Roman"/>
      <w:b/>
      <w:sz w:val="16"/>
      <w:lang w:val="en-GB"/>
    </w:rPr>
  </w:style>
  <w:style w:type="character" w:customStyle="1" w:styleId="Ttulo8Car">
    <w:name w:val="Título 8 Car"/>
    <w:basedOn w:val="Fuentedeprrafopredeter"/>
    <w:link w:val="Ttulo8"/>
    <w:rsid w:val="00CA2356"/>
    <w:rPr>
      <w:rFonts w:ascii="Arial" w:hAnsi="Arial" w:cs="Times New Roman"/>
      <w:b/>
      <w:sz w:val="16"/>
    </w:rPr>
  </w:style>
  <w:style w:type="paragraph" w:customStyle="1" w:styleId="Ttulo4CTE">
    <w:name w:val="Título4CTE"/>
    <w:basedOn w:val="Normal"/>
    <w:next w:val="Normal"/>
    <w:autoRedefine/>
    <w:rsid w:val="00CA2356"/>
    <w:pPr>
      <w:spacing w:after="0" w:line="240" w:lineRule="auto"/>
      <w:jc w:val="right"/>
    </w:pPr>
    <w:rPr>
      <w:rFonts w:ascii="Arial" w:hAnsi="Arial"/>
      <w:sz w:val="16"/>
      <w:szCs w:val="20"/>
      <w:lang w:val="es-ES_tradnl"/>
    </w:rPr>
  </w:style>
  <w:style w:type="paragraph" w:customStyle="1" w:styleId="CTENormal">
    <w:name w:val="CTE Normal"/>
    <w:basedOn w:val="Normal"/>
    <w:rsid w:val="00CA2356"/>
    <w:pPr>
      <w:numPr>
        <w:numId w:val="1"/>
      </w:numPr>
      <w:spacing w:before="60" w:after="60" w:line="240" w:lineRule="auto"/>
      <w:jc w:val="both"/>
    </w:pPr>
    <w:rPr>
      <w:rFonts w:ascii="Arial" w:hAnsi="Arial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unhideWhenUsed/>
    <w:rsid w:val="00C34861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rsid w:val="00C34861"/>
    <w:rPr>
      <w:rFonts w:ascii="Tahoma" w:eastAsiaTheme="minorHAnsi" w:hAnsi="Tahoma" w:cs="Tahoma"/>
      <w:sz w:val="16"/>
      <w:szCs w:val="16"/>
      <w:lang w:eastAsia="en-US"/>
    </w:rPr>
  </w:style>
  <w:style w:type="paragraph" w:styleId="Prrafodelista">
    <w:name w:val="List Paragraph"/>
    <w:basedOn w:val="Normal"/>
    <w:link w:val="PrrafodelistaCar"/>
    <w:uiPriority w:val="1"/>
    <w:qFormat/>
    <w:rsid w:val="00C348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Tablaconcuadrcula">
    <w:name w:val="Table Grid"/>
    <w:basedOn w:val="Tablanormal"/>
    <w:uiPriority w:val="59"/>
    <w:rsid w:val="00C3486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ncabezado1">
    <w:name w:val="Encabezado1"/>
    <w:basedOn w:val="Normal"/>
    <w:next w:val="Textoindependiente"/>
    <w:rsid w:val="00C34861"/>
    <w:pPr>
      <w:suppressAutoHyphens/>
      <w:spacing w:after="0" w:line="240" w:lineRule="auto"/>
      <w:jc w:val="center"/>
    </w:pPr>
    <w:rPr>
      <w:rFonts w:ascii="Arial" w:hAnsi="Arial" w:cs="Arial"/>
      <w:b/>
      <w:sz w:val="20"/>
      <w:szCs w:val="20"/>
      <w:lang w:val="es-ES_tradnl" w:eastAsia="zh-CN"/>
    </w:rPr>
  </w:style>
  <w:style w:type="paragraph" w:styleId="Textoindependiente">
    <w:name w:val="Body Text"/>
    <w:basedOn w:val="Normal"/>
    <w:link w:val="TextoindependienteCar"/>
    <w:unhideWhenUsed/>
    <w:rsid w:val="00C34861"/>
    <w:pPr>
      <w:spacing w:after="120" w:line="276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C34861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Fuentedeprrafopredeter"/>
    <w:rsid w:val="00C34861"/>
  </w:style>
  <w:style w:type="character" w:customStyle="1" w:styleId="Ttulo1Car">
    <w:name w:val="Título 1 Car"/>
    <w:basedOn w:val="Fuentedeprrafopredeter"/>
    <w:link w:val="Ttulo1"/>
    <w:rsid w:val="00C3486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rsid w:val="00C348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inespaciado">
    <w:name w:val="No Spacing"/>
    <w:uiPriority w:val="1"/>
    <w:qFormat/>
    <w:rsid w:val="00C34861"/>
    <w:rPr>
      <w:rFonts w:cs="Times New Roman"/>
      <w:sz w:val="22"/>
      <w:szCs w:val="22"/>
    </w:rPr>
  </w:style>
  <w:style w:type="paragraph" w:styleId="Sangradetextonormal">
    <w:name w:val="Body Text Indent"/>
    <w:aliases w:val="Sangría de t. independiente"/>
    <w:basedOn w:val="Normal"/>
    <w:link w:val="SangradetextonormalCar"/>
    <w:unhideWhenUsed/>
    <w:rsid w:val="00C544CC"/>
    <w:pPr>
      <w:spacing w:after="120"/>
      <w:ind w:left="283"/>
    </w:p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C544CC"/>
    <w:rPr>
      <w:rFonts w:cs="Times New Roman"/>
      <w:sz w:val="22"/>
      <w:szCs w:val="22"/>
    </w:rPr>
  </w:style>
  <w:style w:type="character" w:customStyle="1" w:styleId="Ttulo3Car">
    <w:name w:val="Título 3 Car"/>
    <w:basedOn w:val="Fuentedeprrafopredeter"/>
    <w:link w:val="Ttulo3"/>
    <w:rsid w:val="006F7F81"/>
    <w:rPr>
      <w:rFonts w:ascii="Arial" w:hAnsi="Arial" w:cs="Times New Roman"/>
      <w:sz w:val="18"/>
      <w:u w:val="single"/>
      <w:lang w:val="es-ES_tradnl"/>
    </w:rPr>
  </w:style>
  <w:style w:type="character" w:customStyle="1" w:styleId="Ttulo5Car">
    <w:name w:val="Título 5 Car"/>
    <w:basedOn w:val="Fuentedeprrafopredeter"/>
    <w:link w:val="Ttulo5"/>
    <w:rsid w:val="006F7F81"/>
    <w:rPr>
      <w:rFonts w:ascii="Arial" w:hAnsi="Arial" w:cs="Times New Roman"/>
      <w:b/>
      <w:sz w:val="14"/>
      <w:lang w:val="es-ES_tradnl"/>
    </w:rPr>
  </w:style>
  <w:style w:type="character" w:customStyle="1" w:styleId="Ttulo6Car">
    <w:name w:val="Título 6 Car"/>
    <w:basedOn w:val="Fuentedeprrafopredeter"/>
    <w:link w:val="Ttulo6"/>
    <w:rsid w:val="006F7F81"/>
    <w:rPr>
      <w:rFonts w:ascii="Arial" w:hAnsi="Arial" w:cs="Times New Roman"/>
      <w:b/>
      <w:snapToGrid w:val="0"/>
      <w:color w:val="000000"/>
      <w:sz w:val="18"/>
      <w:lang w:val="es-ES_tradnl"/>
    </w:rPr>
  </w:style>
  <w:style w:type="character" w:customStyle="1" w:styleId="Ttulo7Car">
    <w:name w:val="Título 7 Car"/>
    <w:basedOn w:val="Fuentedeprrafopredeter"/>
    <w:link w:val="Ttulo7"/>
    <w:rsid w:val="006F7F81"/>
    <w:rPr>
      <w:rFonts w:ascii="Arial" w:hAnsi="Arial" w:cs="Times New Roman"/>
      <w:b/>
      <w:sz w:val="16"/>
      <w:lang w:val="es-ES_tradnl"/>
    </w:rPr>
  </w:style>
  <w:style w:type="character" w:customStyle="1" w:styleId="Ttulo9Car">
    <w:name w:val="Título 9 Car"/>
    <w:basedOn w:val="Fuentedeprrafopredeter"/>
    <w:link w:val="Ttulo9"/>
    <w:rsid w:val="006F7F81"/>
    <w:rPr>
      <w:rFonts w:ascii="Arial" w:hAnsi="Arial" w:cs="Times New Roman"/>
      <w:b/>
      <w:color w:val="800000"/>
      <w:sz w:val="16"/>
      <w:lang w:val="es-ES_tradnl"/>
    </w:rPr>
  </w:style>
  <w:style w:type="paragraph" w:styleId="Textoindependiente2">
    <w:name w:val="Body Text 2"/>
    <w:basedOn w:val="Normal"/>
    <w:link w:val="Textoindependiente2Car"/>
    <w:rsid w:val="006F7F81"/>
    <w:pPr>
      <w:spacing w:after="0" w:line="240" w:lineRule="auto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2Car">
    <w:name w:val="Texto independiente 2 Car"/>
    <w:basedOn w:val="Fuentedeprrafopredeter"/>
    <w:link w:val="Textoindependiente2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styleId="Textoindependiente3">
    <w:name w:val="Body Text 3"/>
    <w:basedOn w:val="Normal"/>
    <w:link w:val="Textoindependiente3Car"/>
    <w:rsid w:val="006F7F81"/>
    <w:pPr>
      <w:spacing w:after="0" w:line="240" w:lineRule="auto"/>
      <w:jc w:val="both"/>
    </w:pPr>
    <w:rPr>
      <w:rFonts w:ascii="Arial" w:hAnsi="Arial"/>
      <w:snapToGrid w:val="0"/>
      <w:color w:val="000000"/>
      <w:sz w:val="14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F7F81"/>
    <w:rPr>
      <w:rFonts w:ascii="Arial" w:hAnsi="Arial" w:cs="Times New Roman"/>
      <w:snapToGrid w:val="0"/>
      <w:color w:val="000000"/>
      <w:sz w:val="14"/>
      <w:lang w:val="es-ES_tradnl"/>
    </w:rPr>
  </w:style>
  <w:style w:type="paragraph" w:customStyle="1" w:styleId="Ttulo10">
    <w:name w:val="Título1"/>
    <w:basedOn w:val="Normal"/>
    <w:qFormat/>
    <w:rsid w:val="006F7F81"/>
    <w:pPr>
      <w:spacing w:after="0" w:line="240" w:lineRule="auto"/>
      <w:jc w:val="center"/>
    </w:pPr>
    <w:rPr>
      <w:rFonts w:ascii="Arial" w:hAnsi="Arial"/>
      <w:b/>
      <w:sz w:val="20"/>
      <w:szCs w:val="20"/>
      <w:lang w:val="es-ES_tradnl"/>
    </w:rPr>
  </w:style>
  <w:style w:type="paragraph" w:customStyle="1" w:styleId="titulo1">
    <w:name w:val="titulo 1"/>
    <w:basedOn w:val="Encabezadodenota"/>
    <w:next w:val="Ttulo2"/>
    <w:rsid w:val="006F7F81"/>
    <w:pPr>
      <w:framePr w:hSpace="142" w:vSpace="142" w:wrap="around" w:vAnchor="text" w:hAnchor="text" w:y="1"/>
      <w:numPr>
        <w:numId w:val="3"/>
      </w:numPr>
      <w:jc w:val="both"/>
    </w:pPr>
    <w:rPr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Encabezadodenota">
    <w:name w:val="Note Heading"/>
    <w:basedOn w:val="Normal"/>
    <w:next w:val="Normal"/>
    <w:link w:val="EncabezadodenotaCar"/>
    <w:rsid w:val="006F7F81"/>
    <w:pPr>
      <w:spacing w:after="0" w:line="240" w:lineRule="auto"/>
    </w:pPr>
    <w:rPr>
      <w:rFonts w:ascii="Arial" w:hAnsi="Arial"/>
      <w:sz w:val="24"/>
      <w:szCs w:val="20"/>
      <w:lang w:val="es-ES_tradnl"/>
    </w:rPr>
  </w:style>
  <w:style w:type="character" w:customStyle="1" w:styleId="EncabezadodenotaCar">
    <w:name w:val="Encabezado de nota Car"/>
    <w:basedOn w:val="Fuentedeprrafopredeter"/>
    <w:link w:val="Encabezadodenota"/>
    <w:rsid w:val="006F7F81"/>
    <w:rPr>
      <w:rFonts w:ascii="Arial" w:hAnsi="Arial" w:cs="Times New Roman"/>
      <w:sz w:val="24"/>
      <w:lang w:val="es-ES_tradnl"/>
    </w:rPr>
  </w:style>
  <w:style w:type="paragraph" w:styleId="Sangra3detindependiente">
    <w:name w:val="Body Text Indent 3"/>
    <w:basedOn w:val="Normal"/>
    <w:link w:val="Sangra3detindependienteCar"/>
    <w:rsid w:val="006F7F81"/>
    <w:pPr>
      <w:widowControl w:val="0"/>
      <w:spacing w:after="0" w:line="240" w:lineRule="auto"/>
      <w:ind w:left="567"/>
      <w:jc w:val="both"/>
    </w:pPr>
    <w:rPr>
      <w:rFonts w:ascii="Arial" w:hAnsi="Arial"/>
      <w:snapToGrid w:val="0"/>
      <w:szCs w:val="20"/>
      <w:lang w:val="es-ES_tradnl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6F7F81"/>
    <w:rPr>
      <w:rFonts w:ascii="Arial" w:hAnsi="Arial" w:cs="Times New Roman"/>
      <w:snapToGrid w:val="0"/>
      <w:sz w:val="22"/>
      <w:lang w:val="es-ES_tradnl"/>
    </w:rPr>
  </w:style>
  <w:style w:type="paragraph" w:customStyle="1" w:styleId="artculoCTE">
    <w:name w:val="artículoCTE"/>
    <w:basedOn w:val="Normal"/>
    <w:next w:val="Normal"/>
    <w:autoRedefine/>
    <w:rsid w:val="006F7F81"/>
    <w:pPr>
      <w:keepNext/>
      <w:spacing w:before="160" w:after="60" w:line="240" w:lineRule="auto"/>
      <w:jc w:val="both"/>
      <w:outlineLvl w:val="3"/>
    </w:pPr>
    <w:rPr>
      <w:rFonts w:ascii="Arial" w:hAnsi="Arial"/>
      <w:b/>
      <w:sz w:val="20"/>
      <w:szCs w:val="20"/>
      <w:lang w:val="es-ES_tradnl"/>
    </w:rPr>
  </w:style>
  <w:style w:type="paragraph" w:styleId="Sangra2detindependiente">
    <w:name w:val="Body Text Indent 2"/>
    <w:basedOn w:val="Normal"/>
    <w:link w:val="Sangra2detindependienteCar"/>
    <w:rsid w:val="006F7F81"/>
    <w:pPr>
      <w:spacing w:before="60" w:after="0" w:line="240" w:lineRule="auto"/>
      <w:ind w:left="-13"/>
      <w:jc w:val="both"/>
    </w:pPr>
    <w:rPr>
      <w:rFonts w:ascii="Arial" w:hAnsi="Arial"/>
      <w:sz w:val="16"/>
      <w:szCs w:val="20"/>
      <w:lang w:val="es-ES_tradnl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F7F81"/>
    <w:rPr>
      <w:rFonts w:ascii="Arial" w:hAnsi="Arial" w:cs="Times New Roman"/>
      <w:sz w:val="16"/>
      <w:lang w:val="es-ES_tradnl"/>
    </w:rPr>
  </w:style>
  <w:style w:type="paragraph" w:customStyle="1" w:styleId="H3">
    <w:name w:val="H3"/>
    <w:basedOn w:val="Normal"/>
    <w:next w:val="Normal"/>
    <w:rsid w:val="006F7F81"/>
    <w:pPr>
      <w:keepNext/>
      <w:spacing w:before="100" w:after="100" w:line="240" w:lineRule="auto"/>
      <w:outlineLvl w:val="3"/>
    </w:pPr>
    <w:rPr>
      <w:rFonts w:ascii="Arial" w:hAnsi="Arial"/>
      <w:b/>
      <w:snapToGrid w:val="0"/>
      <w:sz w:val="28"/>
      <w:szCs w:val="20"/>
      <w:lang w:val="es-ES_tradnl"/>
    </w:rPr>
  </w:style>
  <w:style w:type="paragraph" w:styleId="Textodebloque">
    <w:name w:val="Block Text"/>
    <w:basedOn w:val="Normal"/>
    <w:rsid w:val="006F7F81"/>
    <w:pPr>
      <w:spacing w:after="0" w:line="240" w:lineRule="auto"/>
      <w:ind w:left="3402" w:right="-2"/>
      <w:jc w:val="both"/>
    </w:pPr>
    <w:rPr>
      <w:rFonts w:ascii="Arial" w:hAnsi="Arial"/>
      <w:b/>
      <w:sz w:val="30"/>
      <w:szCs w:val="20"/>
      <w:lang w:val="es-ES_tradnl"/>
    </w:rPr>
  </w:style>
  <w:style w:type="paragraph" w:customStyle="1" w:styleId="CTETtulo2">
    <w:name w:val="CTE Título 2"/>
    <w:basedOn w:val="Normal"/>
    <w:next w:val="CTENormal"/>
    <w:rsid w:val="006F7F81"/>
    <w:pPr>
      <w:keepNext/>
      <w:tabs>
        <w:tab w:val="left" w:pos="454"/>
      </w:tabs>
      <w:spacing w:before="280" w:after="100" w:line="240" w:lineRule="auto"/>
      <w:outlineLvl w:val="1"/>
    </w:pPr>
    <w:rPr>
      <w:rFonts w:ascii="Arial" w:hAnsi="Arial"/>
      <w:b/>
      <w:kern w:val="32"/>
      <w:sz w:val="24"/>
      <w:szCs w:val="20"/>
      <w:lang w:val="es-ES_tradnl"/>
    </w:rPr>
  </w:style>
  <w:style w:type="character" w:styleId="Nmerodepgina">
    <w:name w:val="page number"/>
    <w:basedOn w:val="Fuentedeprrafopredeter"/>
    <w:rsid w:val="006F7F81"/>
  </w:style>
  <w:style w:type="paragraph" w:customStyle="1" w:styleId="alicia">
    <w:name w:val="alicia"/>
    <w:basedOn w:val="Normal"/>
    <w:rsid w:val="006F7F81"/>
    <w:pPr>
      <w:spacing w:after="0" w:line="240" w:lineRule="auto"/>
      <w:ind w:firstLine="284"/>
      <w:jc w:val="both"/>
    </w:pPr>
    <w:rPr>
      <w:rFonts w:ascii="Arial" w:hAnsi="Arial"/>
      <w:color w:val="808080"/>
      <w:sz w:val="24"/>
      <w:szCs w:val="20"/>
      <w:lang w:val="es-ES_tradnl"/>
    </w:rPr>
  </w:style>
  <w:style w:type="paragraph" w:customStyle="1" w:styleId="artculo-tex">
    <w:name w:val="artículo-tex"/>
    <w:basedOn w:val="Normal"/>
    <w:autoRedefine/>
    <w:rsid w:val="006F7F81"/>
    <w:pPr>
      <w:numPr>
        <w:numId w:val="4"/>
      </w:numPr>
      <w:tabs>
        <w:tab w:val="left" w:pos="3876"/>
      </w:tabs>
      <w:spacing w:before="60"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rtculoCTE">
    <w:name w:val="subartículoCTE"/>
    <w:basedOn w:val="artculoCTE"/>
    <w:next w:val="Normal"/>
    <w:autoRedefine/>
    <w:rsid w:val="006F7F81"/>
    <w:pPr>
      <w:spacing w:before="0" w:after="0"/>
      <w:outlineLvl w:val="4"/>
    </w:pPr>
    <w:rPr>
      <w:b w:val="0"/>
      <w:sz w:val="16"/>
    </w:rPr>
  </w:style>
  <w:style w:type="paragraph" w:customStyle="1" w:styleId="NumeracinCTE">
    <w:name w:val="NumeraciónCTE"/>
    <w:basedOn w:val="Normal"/>
    <w:rsid w:val="006F7F81"/>
    <w:pPr>
      <w:numPr>
        <w:numId w:val="5"/>
      </w:numPr>
      <w:spacing w:after="6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NormalWeb">
    <w:name w:val="Normal (Web)"/>
    <w:basedOn w:val="Normal"/>
    <w:rsid w:val="006F7F81"/>
    <w:pPr>
      <w:spacing w:before="100" w:beforeAutospacing="1" w:after="100" w:afterAutospacing="1" w:line="240" w:lineRule="auto"/>
    </w:pPr>
    <w:rPr>
      <w:rFonts w:ascii="Arial" w:hAnsi="Arial"/>
      <w:sz w:val="24"/>
      <w:szCs w:val="24"/>
      <w:lang w:val="es-ES_tradnl"/>
    </w:rPr>
  </w:style>
  <w:style w:type="paragraph" w:customStyle="1" w:styleId="Ttulo1CTE">
    <w:name w:val="Título1CTE"/>
    <w:basedOn w:val="Ttulo1"/>
    <w:next w:val="Normal"/>
    <w:autoRedefine/>
    <w:rsid w:val="006F7F81"/>
    <w:pPr>
      <w:keepLines w:val="0"/>
      <w:tabs>
        <w:tab w:val="num" w:pos="472"/>
      </w:tabs>
      <w:spacing w:line="240" w:lineRule="auto"/>
      <w:ind w:left="408" w:hanging="408"/>
      <w:jc w:val="both"/>
    </w:pPr>
    <w:rPr>
      <w:rFonts w:ascii="Arial" w:eastAsia="Times New Roman" w:hAnsi="Arial" w:cs="Times New Roman"/>
      <w:b/>
      <w:color w:val="auto"/>
      <w:kern w:val="32"/>
      <w:sz w:val="28"/>
      <w:szCs w:val="20"/>
    </w:rPr>
  </w:style>
  <w:style w:type="paragraph" w:customStyle="1" w:styleId="Ttulo3CTE">
    <w:name w:val="Título3CTE"/>
    <w:basedOn w:val="Normal"/>
    <w:next w:val="Normal"/>
    <w:autoRedefine/>
    <w:rsid w:val="006F7F81"/>
    <w:pPr>
      <w:keepNext/>
      <w:tabs>
        <w:tab w:val="num" w:pos="472"/>
        <w:tab w:val="left" w:pos="567"/>
      </w:tabs>
      <w:spacing w:before="200" w:after="100" w:line="240" w:lineRule="auto"/>
      <w:ind w:left="472" w:hanging="360"/>
      <w:jc w:val="both"/>
    </w:pPr>
    <w:rPr>
      <w:rFonts w:ascii="Arial" w:hAnsi="Arial"/>
      <w:b/>
      <w:sz w:val="20"/>
      <w:szCs w:val="20"/>
      <w:lang w:val="es-ES_tradnl"/>
    </w:rPr>
  </w:style>
  <w:style w:type="paragraph" w:customStyle="1" w:styleId="pp">
    <w:name w:val="pp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Textonotapie">
    <w:name w:val="footnote text"/>
    <w:basedOn w:val="Normal"/>
    <w:link w:val="TextonotapieCar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 w:eastAsia="x-none"/>
    </w:rPr>
  </w:style>
  <w:style w:type="character" w:customStyle="1" w:styleId="TextonotapieCar">
    <w:name w:val="Texto nota pie Car"/>
    <w:basedOn w:val="Fuentedeprrafopredeter"/>
    <w:link w:val="Textonotapie"/>
    <w:rsid w:val="006F7F81"/>
    <w:rPr>
      <w:rFonts w:ascii="Arial" w:hAnsi="Arial" w:cs="Times New Roman"/>
      <w:sz w:val="16"/>
      <w:lang w:val="es-ES_tradnl" w:eastAsia="x-none"/>
    </w:rPr>
  </w:style>
  <w:style w:type="paragraph" w:customStyle="1" w:styleId="Ttulo2CTE">
    <w:name w:val="Título2CTE"/>
    <w:basedOn w:val="Normal"/>
    <w:autoRedefine/>
    <w:rsid w:val="006F7F81"/>
    <w:pPr>
      <w:tabs>
        <w:tab w:val="left" w:pos="454"/>
        <w:tab w:val="num" w:pos="1590"/>
      </w:tabs>
      <w:spacing w:before="280" w:after="100" w:line="240" w:lineRule="auto"/>
      <w:ind w:left="1590" w:hanging="360"/>
      <w:jc w:val="both"/>
    </w:pPr>
    <w:rPr>
      <w:rFonts w:ascii="Arial" w:hAnsi="Arial"/>
      <w:b/>
      <w:sz w:val="24"/>
      <w:szCs w:val="20"/>
      <w:lang w:val="es-ES_tradnl"/>
    </w:rPr>
  </w:style>
  <w:style w:type="paragraph" w:customStyle="1" w:styleId="Ttulo5CTE">
    <w:name w:val="Título5CTE"/>
    <w:basedOn w:val="Ttulo4CTE"/>
    <w:next w:val="Normal"/>
    <w:autoRedefine/>
    <w:rsid w:val="006F7F81"/>
    <w:pPr>
      <w:tabs>
        <w:tab w:val="num" w:pos="360"/>
      </w:tabs>
      <w:spacing w:before="200" w:after="100"/>
      <w:ind w:left="360" w:hanging="360"/>
      <w:jc w:val="both"/>
    </w:pPr>
    <w:rPr>
      <w:b/>
      <w:sz w:val="20"/>
      <w:lang w:val="es-ES"/>
    </w:rPr>
  </w:style>
  <w:style w:type="paragraph" w:customStyle="1" w:styleId="notapietablafigura">
    <w:name w:val="nota pie tabla/figur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16"/>
      <w:szCs w:val="20"/>
      <w:lang w:val="es-ES_tradnl"/>
    </w:rPr>
  </w:style>
  <w:style w:type="paragraph" w:customStyle="1" w:styleId="ttulofiguratablafrmulaCTE">
    <w:name w:val="título figura/tabla/fórmulaCTE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stiloTtulo1CTEAntes24ptoDespus8pto">
    <w:name w:val="Estilo Título1CTE + Antes:  24 pto Después:  8 pto"/>
    <w:basedOn w:val="Normal"/>
    <w:autoRedefine/>
    <w:rsid w:val="006F7F81"/>
    <w:pPr>
      <w:keepNext/>
      <w:spacing w:before="480" w:line="240" w:lineRule="auto"/>
      <w:jc w:val="both"/>
      <w:outlineLvl w:val="0"/>
    </w:pPr>
    <w:rPr>
      <w:rFonts w:ascii="Arial" w:hAnsi="Arial"/>
      <w:b/>
      <w:sz w:val="28"/>
      <w:szCs w:val="20"/>
      <w:lang w:val="es-ES_tradnl"/>
    </w:rPr>
  </w:style>
  <w:style w:type="paragraph" w:customStyle="1" w:styleId="SeccinCTE">
    <w:name w:val="SecciónCTE"/>
    <w:basedOn w:val="Ttulo10"/>
    <w:rsid w:val="006F7F81"/>
    <w:pPr>
      <w:jc w:val="right"/>
    </w:pPr>
    <w:rPr>
      <w:sz w:val="48"/>
      <w:lang w:val="es-ES"/>
    </w:rPr>
  </w:style>
  <w:style w:type="character" w:styleId="Refdenotaalpie">
    <w:name w:val="footnote reference"/>
    <w:rsid w:val="006F7F81"/>
    <w:rPr>
      <w:vertAlign w:val="superscript"/>
    </w:rPr>
  </w:style>
  <w:style w:type="paragraph" w:customStyle="1" w:styleId="Prettulo">
    <w:name w:val="Pretítulo"/>
    <w:basedOn w:val="SeccinCTE"/>
    <w:rsid w:val="006F7F81"/>
    <w:pPr>
      <w:jc w:val="center"/>
    </w:pPr>
    <w:rPr>
      <w:sz w:val="36"/>
    </w:rPr>
  </w:style>
  <w:style w:type="paragraph" w:customStyle="1" w:styleId="subaptdosnivel1">
    <w:name w:val="subaptdosnivel1"/>
    <w:basedOn w:val="Normal"/>
    <w:next w:val="Normal"/>
    <w:autoRedefine/>
    <w:rsid w:val="006F7F81"/>
    <w:pPr>
      <w:numPr>
        <w:numId w:val="7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subaptdosnivel2">
    <w:name w:val="subaptdosnivel2"/>
    <w:basedOn w:val="Normal"/>
    <w:autoRedefine/>
    <w:rsid w:val="006F7F81"/>
    <w:pPr>
      <w:numPr>
        <w:numId w:val="6"/>
      </w:numPr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Notapietablafigura0">
    <w:name w:val="Nota pie tabla/figura"/>
    <w:basedOn w:val="Ttulo5CTE"/>
    <w:rsid w:val="006F7F81"/>
    <w:pPr>
      <w:keepNext/>
      <w:tabs>
        <w:tab w:val="clear" w:pos="360"/>
        <w:tab w:val="left" w:pos="342"/>
        <w:tab w:val="left" w:pos="513"/>
        <w:tab w:val="num" w:pos="720"/>
      </w:tabs>
      <w:spacing w:before="0" w:after="0"/>
      <w:ind w:left="720" w:hanging="720"/>
    </w:pPr>
    <w:rPr>
      <w:b w:val="0"/>
      <w:sz w:val="16"/>
    </w:rPr>
  </w:style>
  <w:style w:type="paragraph" w:customStyle="1" w:styleId="Tablas8">
    <w:name w:val="Tablas8"/>
    <w:basedOn w:val="Tablas"/>
    <w:rsid w:val="006F7F81"/>
    <w:rPr>
      <w:sz w:val="16"/>
    </w:rPr>
  </w:style>
  <w:style w:type="paragraph" w:customStyle="1" w:styleId="Tablas">
    <w:name w:val="Tablas"/>
    <w:basedOn w:val="Ttulo6"/>
    <w:rsid w:val="006F7F81"/>
    <w:pPr>
      <w:jc w:val="center"/>
    </w:pPr>
    <w:rPr>
      <w:b w:val="0"/>
      <w:snapToGrid/>
      <w:color w:val="auto"/>
      <w:sz w:val="14"/>
    </w:rPr>
  </w:style>
  <w:style w:type="paragraph" w:customStyle="1" w:styleId="ttulofiguratablaCTE">
    <w:name w:val="título figura/tablaCTE"/>
    <w:basedOn w:val="Normal"/>
    <w:rsid w:val="006F7F81"/>
    <w:pPr>
      <w:spacing w:after="0" w:line="240" w:lineRule="auto"/>
    </w:pPr>
    <w:rPr>
      <w:rFonts w:ascii="Arial" w:hAnsi="Arial"/>
      <w:b/>
      <w:bCs/>
      <w:sz w:val="18"/>
      <w:szCs w:val="24"/>
      <w:lang w:val="es-ES_tradnl"/>
    </w:rPr>
  </w:style>
  <w:style w:type="paragraph" w:customStyle="1" w:styleId="Tabla">
    <w:name w:val="Tabla"/>
    <w:next w:val="Normal"/>
    <w:rsid w:val="006F7F81"/>
    <w:pPr>
      <w:jc w:val="center"/>
    </w:pPr>
    <w:rPr>
      <w:rFonts w:ascii="Arial" w:hAnsi="Arial" w:cs="Times New Roman"/>
      <w:b/>
      <w:sz w:val="18"/>
    </w:rPr>
  </w:style>
  <w:style w:type="paragraph" w:customStyle="1" w:styleId="piefiguratablafrmula">
    <w:name w:val="pie figura/tabla/fórmula"/>
    <w:basedOn w:val="Normal"/>
    <w:rsid w:val="006F7F81"/>
    <w:pPr>
      <w:tabs>
        <w:tab w:val="left" w:pos="1122"/>
        <w:tab w:val="left" w:pos="1309"/>
      </w:tabs>
      <w:spacing w:after="0" w:line="240" w:lineRule="auto"/>
      <w:jc w:val="center"/>
    </w:pPr>
    <w:rPr>
      <w:rFonts w:ascii="Arial" w:hAnsi="Arial"/>
      <w:b/>
      <w:sz w:val="18"/>
      <w:szCs w:val="20"/>
      <w:lang w:val="es-ES_tradnl"/>
    </w:rPr>
  </w:style>
  <w:style w:type="paragraph" w:customStyle="1" w:styleId="Ecuacin">
    <w:name w:val="Ecuación"/>
    <w:next w:val="Normal"/>
    <w:rsid w:val="006F7F81"/>
    <w:pPr>
      <w:tabs>
        <w:tab w:val="right" w:pos="9356"/>
      </w:tabs>
      <w:jc w:val="both"/>
    </w:pPr>
    <w:rPr>
      <w:rFonts w:ascii="Arial" w:hAnsi="Arial" w:cs="Times New Roman"/>
      <w:color w:val="000000"/>
    </w:rPr>
  </w:style>
  <w:style w:type="paragraph" w:customStyle="1" w:styleId="Estilopiefiguratablafrmula10pt">
    <w:name w:val="Estilo pie figura/tabla/fórmula + 10 pt"/>
    <w:basedOn w:val="piefiguratablafrmula"/>
    <w:rsid w:val="006F7F81"/>
  </w:style>
  <w:style w:type="paragraph" w:customStyle="1" w:styleId="pieformula">
    <w:name w:val="pie formula"/>
    <w:basedOn w:val="Normal"/>
    <w:rsid w:val="006F7F81"/>
    <w:pPr>
      <w:spacing w:after="0" w:line="240" w:lineRule="auto"/>
      <w:jc w:val="center"/>
    </w:pPr>
    <w:rPr>
      <w:rFonts w:ascii="Arial" w:hAnsi="Arial"/>
      <w:sz w:val="18"/>
      <w:szCs w:val="20"/>
      <w:lang w:val="es-ES_tradnl"/>
    </w:rPr>
  </w:style>
  <w:style w:type="paragraph" w:customStyle="1" w:styleId="nota">
    <w:name w:val="nota"/>
    <w:basedOn w:val="Normal"/>
    <w:rsid w:val="006F7F81"/>
    <w:pPr>
      <w:tabs>
        <w:tab w:val="left" w:pos="1122"/>
        <w:tab w:val="left" w:pos="1309"/>
      </w:tabs>
      <w:spacing w:after="0" w:line="240" w:lineRule="auto"/>
      <w:jc w:val="both"/>
    </w:pPr>
    <w:rPr>
      <w:rFonts w:ascii="Arial" w:hAnsi="Arial"/>
      <w:sz w:val="20"/>
      <w:szCs w:val="20"/>
      <w:lang w:val="es-ES_tradnl"/>
    </w:rPr>
  </w:style>
  <w:style w:type="paragraph" w:styleId="Mapadeldocumento">
    <w:name w:val="Document Map"/>
    <w:basedOn w:val="Normal"/>
    <w:link w:val="MapadeldocumentoCar"/>
    <w:rsid w:val="006F7F81"/>
    <w:pPr>
      <w:shd w:val="clear" w:color="auto" w:fill="000080"/>
      <w:spacing w:after="0" w:line="240" w:lineRule="auto"/>
    </w:pPr>
    <w:rPr>
      <w:rFonts w:ascii="Tahoma" w:hAnsi="Tahoma"/>
      <w:sz w:val="20"/>
      <w:szCs w:val="20"/>
      <w:lang w:val="x-none" w:eastAsia="x-none"/>
    </w:rPr>
  </w:style>
  <w:style w:type="character" w:customStyle="1" w:styleId="MapadeldocumentoCar">
    <w:name w:val="Mapa del documento Car"/>
    <w:basedOn w:val="Fuentedeprrafopredeter"/>
    <w:link w:val="Mapadeldocumento"/>
    <w:rsid w:val="006F7F81"/>
    <w:rPr>
      <w:rFonts w:ascii="Tahoma" w:hAnsi="Tahoma" w:cs="Times New Roman"/>
      <w:shd w:val="clear" w:color="auto" w:fill="000080"/>
      <w:lang w:val="x-none" w:eastAsia="x-none"/>
    </w:rPr>
  </w:style>
  <w:style w:type="paragraph" w:customStyle="1" w:styleId="INDCAP1">
    <w:name w:val="IND.CAP.1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2">
    <w:name w:val="IND.CAP.2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INDCAP3">
    <w:name w:val="IND.CAP.3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1">
    <w:name w:val="CAP.1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26"/>
      <w:lang w:val="es-ES_tradnl"/>
    </w:rPr>
  </w:style>
  <w:style w:type="paragraph" w:customStyle="1" w:styleId="CUERPOTEXTO">
    <w:name w:val="CUERPO_TEXTO"/>
    <w:basedOn w:val="Normal"/>
    <w:uiPriority w:val="9"/>
    <w:qFormat/>
    <w:rsid w:val="006F7F81"/>
    <w:pPr>
      <w:spacing w:after="12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2">
    <w:name w:val="CAP.2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lang w:val="es-ES_tradnl"/>
    </w:rPr>
  </w:style>
  <w:style w:type="paragraph" w:customStyle="1" w:styleId="CUERPOTEXTOTABLA">
    <w:name w:val="CUERPO_TEXTO_TABLA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P3">
    <w:name w:val="CAP.3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sz w:val="18"/>
      <w:lang w:val="es-ES_tradnl"/>
    </w:rPr>
  </w:style>
  <w:style w:type="paragraph" w:customStyle="1" w:styleId="CABEZAPAGtitulo">
    <w:name w:val="CABEZA_PAG_titul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b/>
      <w:sz w:val="30"/>
      <w:lang w:val="es-ES_tradnl"/>
    </w:rPr>
  </w:style>
  <w:style w:type="paragraph" w:customStyle="1" w:styleId="CABEZAPAGtexto">
    <w:name w:val="CABEZA_PAG_texto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8"/>
      <w:lang w:val="es-ES_tradnl"/>
    </w:rPr>
  </w:style>
  <w:style w:type="paragraph" w:customStyle="1" w:styleId="CABEZAPAGfechavalor">
    <w:name w:val="CABEZA_PAG_fecha_valor"/>
    <w:basedOn w:val="Normal"/>
    <w:uiPriority w:val="9"/>
    <w:qFormat/>
    <w:rsid w:val="006F7F81"/>
    <w:pPr>
      <w:spacing w:after="0" w:line="240" w:lineRule="auto"/>
    </w:pPr>
    <w:rPr>
      <w:rFonts w:ascii="Verdana" w:hAnsi="Verdana" w:cs="Verdana"/>
      <w:sz w:val="16"/>
      <w:lang w:val="es-ES_tradnl"/>
    </w:rPr>
  </w:style>
  <w:style w:type="paragraph" w:customStyle="1" w:styleId="PIEPAG">
    <w:name w:val="PIE_PAG"/>
    <w:basedOn w:val="Normal"/>
    <w:uiPriority w:val="9"/>
    <w:qFormat/>
    <w:rsid w:val="006F7F81"/>
    <w:pPr>
      <w:spacing w:after="0" w:line="240" w:lineRule="auto"/>
      <w:jc w:val="right"/>
    </w:pPr>
    <w:rPr>
      <w:rFonts w:ascii="Verdana" w:hAnsi="Verdana" w:cs="Verdana"/>
      <w:sz w:val="18"/>
      <w:lang w:val="es-ES_tradnl"/>
    </w:rPr>
  </w:style>
  <w:style w:type="numbering" w:customStyle="1" w:styleId="Sinlista1">
    <w:name w:val="Sin lista1"/>
    <w:next w:val="Sinlista"/>
    <w:uiPriority w:val="99"/>
    <w:semiHidden/>
    <w:unhideWhenUsed/>
    <w:rsid w:val="006F7F81"/>
  </w:style>
  <w:style w:type="numbering" w:customStyle="1" w:styleId="Sinlista2">
    <w:name w:val="Sin lista2"/>
    <w:next w:val="Sinlista"/>
    <w:uiPriority w:val="99"/>
    <w:semiHidden/>
    <w:unhideWhenUsed/>
    <w:rsid w:val="006F7F81"/>
  </w:style>
  <w:style w:type="numbering" w:customStyle="1" w:styleId="Sinlista3">
    <w:name w:val="Sin lista3"/>
    <w:next w:val="Sinlista"/>
    <w:uiPriority w:val="99"/>
    <w:semiHidden/>
    <w:unhideWhenUsed/>
    <w:rsid w:val="006F7F81"/>
  </w:style>
  <w:style w:type="paragraph" w:styleId="Textonotaalfinal">
    <w:name w:val="endnote text"/>
    <w:basedOn w:val="Normal"/>
    <w:link w:val="TextonotaalfinalCar"/>
    <w:uiPriority w:val="99"/>
    <w:unhideWhenUsed/>
    <w:rsid w:val="006F7F81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rsid w:val="006F7F81"/>
    <w:rPr>
      <w:rFonts w:eastAsia="Calibri" w:cs="Times New Roman"/>
      <w:lang w:val="x-none" w:eastAsia="en-US"/>
    </w:rPr>
  </w:style>
  <w:style w:type="character" w:styleId="Refdenotaalfinal">
    <w:name w:val="endnote reference"/>
    <w:rsid w:val="006F7F81"/>
    <w:rPr>
      <w:vertAlign w:val="superscript"/>
    </w:rPr>
  </w:style>
  <w:style w:type="numbering" w:customStyle="1" w:styleId="Sinlista4">
    <w:name w:val="Sin lista4"/>
    <w:next w:val="Sinlista"/>
    <w:uiPriority w:val="99"/>
    <w:semiHidden/>
    <w:unhideWhenUsed/>
    <w:rsid w:val="006F7F81"/>
  </w:style>
  <w:style w:type="numbering" w:customStyle="1" w:styleId="Sinlista5">
    <w:name w:val="Sin lista5"/>
    <w:next w:val="Sinlista"/>
    <w:uiPriority w:val="99"/>
    <w:semiHidden/>
    <w:unhideWhenUsed/>
    <w:rsid w:val="006F7F81"/>
  </w:style>
  <w:style w:type="numbering" w:customStyle="1" w:styleId="Sinlista6">
    <w:name w:val="Sin lista6"/>
    <w:next w:val="Sinlista"/>
    <w:uiPriority w:val="99"/>
    <w:semiHidden/>
    <w:unhideWhenUsed/>
    <w:rsid w:val="006F7F81"/>
  </w:style>
  <w:style w:type="numbering" w:customStyle="1" w:styleId="Sinlista7">
    <w:name w:val="Sin lista7"/>
    <w:next w:val="Sinlista"/>
    <w:uiPriority w:val="99"/>
    <w:semiHidden/>
    <w:unhideWhenUsed/>
    <w:rsid w:val="006F7F81"/>
  </w:style>
  <w:style w:type="numbering" w:customStyle="1" w:styleId="Sinlista8">
    <w:name w:val="Sin lista8"/>
    <w:next w:val="Sinlista"/>
    <w:uiPriority w:val="99"/>
    <w:semiHidden/>
    <w:unhideWhenUsed/>
    <w:rsid w:val="006F7F81"/>
  </w:style>
  <w:style w:type="numbering" w:customStyle="1" w:styleId="Sinlista9">
    <w:name w:val="Sin lista9"/>
    <w:next w:val="Sinlista"/>
    <w:uiPriority w:val="99"/>
    <w:semiHidden/>
    <w:unhideWhenUsed/>
    <w:rsid w:val="006F7F81"/>
  </w:style>
  <w:style w:type="numbering" w:customStyle="1" w:styleId="Sinlista10">
    <w:name w:val="Sin lista10"/>
    <w:next w:val="Sinlista"/>
    <w:uiPriority w:val="99"/>
    <w:semiHidden/>
    <w:unhideWhenUsed/>
    <w:rsid w:val="006F7F81"/>
  </w:style>
  <w:style w:type="numbering" w:customStyle="1" w:styleId="Sinlista11">
    <w:name w:val="Sin lista11"/>
    <w:next w:val="Sinlista"/>
    <w:uiPriority w:val="99"/>
    <w:semiHidden/>
    <w:unhideWhenUsed/>
    <w:rsid w:val="006F7F81"/>
  </w:style>
  <w:style w:type="numbering" w:customStyle="1" w:styleId="Sinlista12">
    <w:name w:val="Sin lista12"/>
    <w:next w:val="Sinlista"/>
    <w:uiPriority w:val="99"/>
    <w:semiHidden/>
    <w:unhideWhenUsed/>
    <w:rsid w:val="006F7F81"/>
  </w:style>
  <w:style w:type="numbering" w:customStyle="1" w:styleId="Sinlista13">
    <w:name w:val="Sin lista13"/>
    <w:next w:val="Sinlista"/>
    <w:uiPriority w:val="99"/>
    <w:semiHidden/>
    <w:unhideWhenUsed/>
    <w:rsid w:val="006F7F81"/>
  </w:style>
  <w:style w:type="numbering" w:customStyle="1" w:styleId="Sinlista14">
    <w:name w:val="Sin lista14"/>
    <w:next w:val="Sinlista"/>
    <w:uiPriority w:val="99"/>
    <w:semiHidden/>
    <w:unhideWhenUsed/>
    <w:rsid w:val="006F7F81"/>
  </w:style>
  <w:style w:type="paragraph" w:customStyle="1" w:styleId="CAP4">
    <w:name w:val="CAP.4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paragraph" w:customStyle="1" w:styleId="CAP5">
    <w:name w:val="CAP.5"/>
    <w:basedOn w:val="Normal"/>
    <w:next w:val="CUERPOTEXTO"/>
    <w:uiPriority w:val="9"/>
    <w:qFormat/>
    <w:rsid w:val="006F7F81"/>
    <w:pPr>
      <w:spacing w:before="119" w:after="62" w:line="240" w:lineRule="auto"/>
    </w:pPr>
    <w:rPr>
      <w:rFonts w:ascii="Verdana" w:hAnsi="Verdana" w:cs="Verdana"/>
      <w:b/>
      <w:i/>
      <w:sz w:val="18"/>
      <w:lang w:val="es-ES_tradnl"/>
    </w:rPr>
  </w:style>
  <w:style w:type="numbering" w:customStyle="1" w:styleId="Sinlista15">
    <w:name w:val="Sin lista15"/>
    <w:next w:val="Sinlista"/>
    <w:uiPriority w:val="99"/>
    <w:semiHidden/>
    <w:unhideWhenUsed/>
    <w:rsid w:val="006F7F81"/>
  </w:style>
  <w:style w:type="character" w:styleId="Refdecomentario">
    <w:name w:val="annotation reference"/>
    <w:basedOn w:val="Fuentedeprrafopredeter"/>
    <w:rsid w:val="006F7F81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F7F81"/>
    <w:pPr>
      <w:spacing w:after="0" w:line="240" w:lineRule="auto"/>
    </w:pPr>
    <w:rPr>
      <w:rFonts w:ascii="Arial" w:hAnsi="Arial"/>
      <w:sz w:val="20"/>
      <w:szCs w:val="20"/>
      <w:lang w:val="es-ES_tradnl"/>
    </w:rPr>
  </w:style>
  <w:style w:type="character" w:customStyle="1" w:styleId="TextocomentarioCar">
    <w:name w:val="Texto comentario Car"/>
    <w:basedOn w:val="Fuentedeprrafopredeter"/>
    <w:link w:val="Textocomentario"/>
    <w:rsid w:val="006F7F81"/>
    <w:rPr>
      <w:rFonts w:ascii="Arial" w:hAnsi="Arial" w:cs="Times New Roman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F7F8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F7F81"/>
    <w:rPr>
      <w:rFonts w:ascii="Arial" w:hAnsi="Arial" w:cs="Times New Roman"/>
      <w:b/>
      <w:bCs/>
      <w:lang w:val="es-ES_tradnl"/>
    </w:rPr>
  </w:style>
  <w:style w:type="numbering" w:customStyle="1" w:styleId="Sinlista16">
    <w:name w:val="Sin lista16"/>
    <w:next w:val="Sinlista"/>
    <w:uiPriority w:val="99"/>
    <w:semiHidden/>
    <w:unhideWhenUsed/>
    <w:rsid w:val="006F7F81"/>
  </w:style>
  <w:style w:type="numbering" w:customStyle="1" w:styleId="Sinlista17">
    <w:name w:val="Sin lista17"/>
    <w:next w:val="Sinlista"/>
    <w:uiPriority w:val="99"/>
    <w:semiHidden/>
    <w:unhideWhenUsed/>
    <w:rsid w:val="006F7F81"/>
  </w:style>
  <w:style w:type="table" w:customStyle="1" w:styleId="Tablaconcuadrcula1">
    <w:name w:val="Tabla con cuadrícula1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inlista18">
    <w:name w:val="Sin lista18"/>
    <w:next w:val="Sinlista"/>
    <w:uiPriority w:val="99"/>
    <w:semiHidden/>
    <w:unhideWhenUsed/>
    <w:rsid w:val="006F7F81"/>
  </w:style>
  <w:style w:type="table" w:customStyle="1" w:styleId="Tablaconcuadrcula3">
    <w:name w:val="Tabla con cuadrícula3"/>
    <w:basedOn w:val="Tablanormal"/>
    <w:next w:val="Tablaconcuadrcula"/>
    <w:uiPriority w:val="39"/>
    <w:rsid w:val="006F7F81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CAP4">
    <w:name w:val="IND.CAP.4"/>
    <w:basedOn w:val="Normal"/>
    <w:next w:val="CUERPOTEXTO"/>
    <w:uiPriority w:val="9"/>
    <w:qFormat/>
    <w:rsid w:val="006F7F81"/>
    <w:pPr>
      <w:spacing w:after="0" w:line="240" w:lineRule="auto"/>
    </w:pPr>
    <w:rPr>
      <w:rFonts w:ascii="Verdana" w:eastAsiaTheme="minorEastAsia" w:hAnsi="Verdana" w:cs="Verdana"/>
      <w:i/>
      <w:sz w:val="18"/>
      <w:lang w:val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F7F81"/>
    <w:rPr>
      <w:color w:val="605E5C"/>
      <w:shd w:val="clear" w:color="auto" w:fill="E1DFDD"/>
    </w:rPr>
  </w:style>
  <w:style w:type="paragraph" w:styleId="TtuloTDC">
    <w:name w:val="TOC Heading"/>
    <w:basedOn w:val="Ttulo1"/>
    <w:next w:val="Normal"/>
    <w:uiPriority w:val="39"/>
    <w:unhideWhenUsed/>
    <w:qFormat/>
    <w:rsid w:val="006F7F81"/>
    <w:pPr>
      <w:outlineLvl w:val="9"/>
    </w:pPr>
    <w:rPr>
      <w:lang w:val="es-ES_tradnl" w:eastAsia="es-ES_tradnl"/>
    </w:rPr>
  </w:style>
  <w:style w:type="paragraph" w:styleId="TDC1">
    <w:name w:val="toc 1"/>
    <w:basedOn w:val="Normal"/>
    <w:next w:val="Normal"/>
    <w:autoRedefine/>
    <w:uiPriority w:val="39"/>
    <w:rsid w:val="006F7F81"/>
    <w:pPr>
      <w:spacing w:after="100" w:line="240" w:lineRule="auto"/>
    </w:pPr>
    <w:rPr>
      <w:rFonts w:ascii="Arial" w:hAnsi="Arial"/>
      <w:sz w:val="20"/>
      <w:szCs w:val="20"/>
      <w:lang w:val="es-ES_tradnl"/>
    </w:rPr>
  </w:style>
  <w:style w:type="paragraph" w:styleId="TDC2">
    <w:name w:val="toc 2"/>
    <w:basedOn w:val="Normal"/>
    <w:next w:val="Normal"/>
    <w:autoRedefine/>
    <w:uiPriority w:val="39"/>
    <w:rsid w:val="006F7F81"/>
    <w:pPr>
      <w:spacing w:after="100" w:line="240" w:lineRule="auto"/>
      <w:ind w:left="200"/>
    </w:pPr>
    <w:rPr>
      <w:rFonts w:ascii="Arial" w:hAnsi="Arial"/>
      <w:sz w:val="20"/>
      <w:szCs w:val="20"/>
      <w:lang w:val="es-ES_tradnl"/>
    </w:rPr>
  </w:style>
  <w:style w:type="table" w:customStyle="1" w:styleId="TableNormal">
    <w:name w:val="Table Normal"/>
    <w:uiPriority w:val="2"/>
    <w:semiHidden/>
    <w:unhideWhenUsed/>
    <w:qFormat/>
    <w:rsid w:val="00F635E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635EB"/>
    <w:pPr>
      <w:widowControl w:val="0"/>
      <w:autoSpaceDE w:val="0"/>
      <w:autoSpaceDN w:val="0"/>
      <w:spacing w:after="0" w:line="240" w:lineRule="auto"/>
      <w:jc w:val="both"/>
    </w:pPr>
    <w:rPr>
      <w:rFonts w:ascii="Microsoft Sans Serif" w:eastAsia="Microsoft Sans Serif" w:hAnsi="Microsoft Sans Serif" w:cs="Microsoft Sans Serif"/>
      <w:lang w:eastAsia="en-US"/>
    </w:rPr>
  </w:style>
  <w:style w:type="paragraph" w:styleId="Ttulo">
    <w:name w:val="Title"/>
    <w:basedOn w:val="Normal"/>
    <w:link w:val="TtuloCar"/>
    <w:qFormat/>
    <w:rsid w:val="00640898"/>
    <w:pPr>
      <w:spacing w:after="0" w:line="240" w:lineRule="auto"/>
      <w:jc w:val="center"/>
    </w:pPr>
    <w:rPr>
      <w:rFonts w:ascii="Arial" w:hAnsi="Arial"/>
      <w:b/>
      <w:sz w:val="20"/>
      <w:szCs w:val="20"/>
      <w:lang w:val="es-ES_tradnl"/>
    </w:rPr>
  </w:style>
  <w:style w:type="character" w:customStyle="1" w:styleId="TtuloCar">
    <w:name w:val="Título Car"/>
    <w:basedOn w:val="Fuentedeprrafopredeter"/>
    <w:link w:val="Ttulo"/>
    <w:rsid w:val="00640898"/>
    <w:rPr>
      <w:rFonts w:ascii="Arial" w:hAnsi="Arial" w:cs="Times New Roman"/>
      <w:b/>
      <w:lang w:val="es-ES_tradnl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6408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640898"/>
    <w:rPr>
      <w:rFonts w:ascii="Courier New" w:hAnsi="Courier New" w:cs="Courier New"/>
    </w:rPr>
  </w:style>
  <w:style w:type="character" w:customStyle="1" w:styleId="PrrafodelistaCar">
    <w:name w:val="Párrafo de lista Car"/>
    <w:link w:val="Prrafodelista"/>
    <w:uiPriority w:val="34"/>
    <w:rsid w:val="0064089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angra2detindependiente1">
    <w:name w:val="Sangría 2 de t. independiente1"/>
    <w:basedOn w:val="Normal"/>
    <w:rsid w:val="00640898"/>
    <w:pPr>
      <w:suppressAutoHyphens/>
      <w:spacing w:before="60" w:after="0" w:line="240" w:lineRule="auto"/>
      <w:ind w:left="-13"/>
      <w:jc w:val="both"/>
    </w:pPr>
    <w:rPr>
      <w:rFonts w:ascii="Arial" w:hAnsi="Arial" w:cs="Arial"/>
      <w:sz w:val="16"/>
      <w:szCs w:val="20"/>
      <w:lang w:eastAsia="zh-CN"/>
    </w:rPr>
  </w:style>
  <w:style w:type="paragraph" w:customStyle="1" w:styleId="baos">
    <w:name w:val="baos"/>
    <w:basedOn w:val="Normal"/>
    <w:rsid w:val="00640898"/>
    <w:pPr>
      <w:widowControl w:val="0"/>
      <w:spacing w:before="120" w:after="120" w:line="240" w:lineRule="auto"/>
      <w:ind w:firstLine="720"/>
      <w:jc w:val="both"/>
    </w:pPr>
    <w:rPr>
      <w:rFonts w:ascii="Arial" w:hAnsi="Arial"/>
      <w:snapToGrid w:val="0"/>
      <w:sz w:val="20"/>
      <w:szCs w:val="20"/>
      <w:lang w:val="es-ES_tradnl"/>
    </w:rPr>
  </w:style>
  <w:style w:type="paragraph" w:customStyle="1" w:styleId="Normal1cm">
    <w:name w:val="Normal  1 cm"/>
    <w:basedOn w:val="Normal"/>
    <w:qFormat/>
    <w:rsid w:val="00640898"/>
    <w:pPr>
      <w:widowControl w:val="0"/>
      <w:snapToGrid w:val="0"/>
      <w:spacing w:after="0" w:line="240" w:lineRule="auto"/>
      <w:ind w:firstLine="567"/>
      <w:jc w:val="both"/>
    </w:pPr>
    <w:rPr>
      <w:rFonts w:ascii="Arial" w:hAnsi="Arial"/>
      <w:sz w:val="20"/>
      <w:szCs w:val="20"/>
      <w:lang w:val="es-ES_tradnl" w:bidi="he-IL"/>
    </w:rPr>
  </w:style>
  <w:style w:type="character" w:customStyle="1" w:styleId="Fuentedeencabezadopredeter">
    <w:name w:val="Fuente de encabezado predeter."/>
    <w:rsid w:val="00640898"/>
  </w:style>
  <w:style w:type="paragraph" w:customStyle="1" w:styleId="ndice1">
    <w:name w:val="índice 1"/>
    <w:basedOn w:val="Normal"/>
    <w:rsid w:val="00640898"/>
    <w:pPr>
      <w:tabs>
        <w:tab w:val="left" w:leader="dot" w:pos="9000"/>
        <w:tab w:val="right" w:pos="9360"/>
      </w:tabs>
      <w:suppressAutoHyphens/>
      <w:spacing w:after="0" w:line="240" w:lineRule="auto"/>
      <w:ind w:left="1440" w:right="720" w:hanging="1440"/>
    </w:pPr>
    <w:rPr>
      <w:rFonts w:ascii="Courier New" w:hAnsi="Courier New"/>
      <w:sz w:val="24"/>
      <w:szCs w:val="20"/>
      <w:lang w:val="en-US"/>
    </w:rPr>
  </w:style>
  <w:style w:type="paragraph" w:customStyle="1" w:styleId="ndice2">
    <w:name w:val="índice 2"/>
    <w:basedOn w:val="Normal"/>
    <w:rsid w:val="00640898"/>
    <w:pPr>
      <w:tabs>
        <w:tab w:val="left" w:leader="dot" w:pos="9000"/>
        <w:tab w:val="right" w:pos="9360"/>
      </w:tabs>
      <w:suppressAutoHyphens/>
      <w:spacing w:after="0" w:line="240" w:lineRule="auto"/>
      <w:ind w:left="1440" w:right="720" w:hanging="720"/>
    </w:pPr>
    <w:rPr>
      <w:rFonts w:ascii="Courier New" w:hAnsi="Courier New"/>
      <w:sz w:val="24"/>
      <w:szCs w:val="20"/>
      <w:lang w:val="en-US"/>
    </w:rPr>
  </w:style>
  <w:style w:type="paragraph" w:customStyle="1" w:styleId="toa">
    <w:name w:val="toa"/>
    <w:basedOn w:val="Normal"/>
    <w:rsid w:val="00640898"/>
    <w:pPr>
      <w:tabs>
        <w:tab w:val="left" w:pos="9000"/>
        <w:tab w:val="right" w:pos="9360"/>
      </w:tabs>
      <w:suppressAutoHyphens/>
      <w:spacing w:after="0" w:line="240" w:lineRule="auto"/>
    </w:pPr>
    <w:rPr>
      <w:rFonts w:ascii="Courier New" w:hAnsi="Courier New"/>
      <w:sz w:val="24"/>
      <w:szCs w:val="20"/>
      <w:lang w:val="en-US"/>
    </w:rPr>
  </w:style>
  <w:style w:type="paragraph" w:customStyle="1" w:styleId="epgrafe">
    <w:name w:val="epígrafe"/>
    <w:basedOn w:val="Normal"/>
    <w:rsid w:val="00640898"/>
    <w:pPr>
      <w:spacing w:after="0" w:line="240" w:lineRule="auto"/>
    </w:pPr>
    <w:rPr>
      <w:rFonts w:ascii="Courier New" w:hAnsi="Courier New"/>
      <w:sz w:val="24"/>
      <w:szCs w:val="20"/>
    </w:rPr>
  </w:style>
  <w:style w:type="character" w:customStyle="1" w:styleId="EquationCaption">
    <w:name w:val="_Equation Caption"/>
    <w:rsid w:val="00640898"/>
  </w:style>
  <w:style w:type="paragraph" w:customStyle="1" w:styleId="Textodenotaalfinal">
    <w:name w:val="Texto de nota al final"/>
    <w:basedOn w:val="Normal"/>
    <w:rsid w:val="00640898"/>
    <w:pPr>
      <w:widowControl w:val="0"/>
      <w:autoSpaceDE w:val="0"/>
      <w:autoSpaceDN w:val="0"/>
      <w:spacing w:after="0" w:line="240" w:lineRule="auto"/>
    </w:pPr>
    <w:rPr>
      <w:rFonts w:ascii="Courier New" w:hAnsi="Courier New"/>
      <w:sz w:val="20"/>
      <w:szCs w:val="24"/>
    </w:rPr>
  </w:style>
  <w:style w:type="paragraph" w:customStyle="1" w:styleId="Tcnico4">
    <w:name w:val="TÀ)Àcnico 4"/>
    <w:rsid w:val="00640898"/>
    <w:pPr>
      <w:tabs>
        <w:tab w:val="left" w:pos="-720"/>
      </w:tabs>
      <w:suppressAutoHyphens/>
    </w:pPr>
    <w:rPr>
      <w:rFonts w:ascii="Courier New" w:hAnsi="Courier New" w:cs="Times New Roman"/>
      <w:b/>
      <w:sz w:val="24"/>
      <w:lang w:val="en-US"/>
    </w:rPr>
  </w:style>
  <w:style w:type="paragraph" w:customStyle="1" w:styleId="OmniPage2">
    <w:name w:val="OmniPage #2"/>
    <w:basedOn w:val="Normal"/>
    <w:rsid w:val="00640898"/>
    <w:pPr>
      <w:tabs>
        <w:tab w:val="left" w:pos="330"/>
        <w:tab w:val="right" w:pos="8587"/>
      </w:tabs>
      <w:spacing w:after="0" w:line="230" w:lineRule="exact"/>
      <w:ind w:right="1170"/>
    </w:pPr>
    <w:rPr>
      <w:rFonts w:ascii="System" w:hAnsi="System"/>
      <w:noProof/>
      <w:sz w:val="20"/>
      <w:szCs w:val="20"/>
      <w:lang w:eastAsia="en-US"/>
    </w:rPr>
  </w:style>
  <w:style w:type="paragraph" w:customStyle="1" w:styleId="OmniPage1">
    <w:name w:val="OmniPage #1"/>
    <w:basedOn w:val="Normal"/>
    <w:rsid w:val="00640898"/>
    <w:pPr>
      <w:tabs>
        <w:tab w:val="right" w:pos="9135"/>
      </w:tabs>
      <w:spacing w:after="0" w:line="240" w:lineRule="auto"/>
      <w:ind w:left="2490"/>
    </w:pPr>
    <w:rPr>
      <w:rFonts w:ascii="Arial" w:hAnsi="Arial"/>
      <w:noProof/>
      <w:sz w:val="20"/>
      <w:szCs w:val="20"/>
      <w:lang w:eastAsia="en-US"/>
    </w:rPr>
  </w:style>
  <w:style w:type="paragraph" w:customStyle="1" w:styleId="OmniPage7">
    <w:name w:val="OmniPage #7"/>
    <w:basedOn w:val="Normal"/>
    <w:rsid w:val="00640898"/>
    <w:pPr>
      <w:tabs>
        <w:tab w:val="left" w:pos="2145"/>
        <w:tab w:val="right" w:pos="3232"/>
      </w:tabs>
      <w:spacing w:after="0" w:line="294" w:lineRule="exact"/>
      <w:ind w:right="45"/>
    </w:pPr>
    <w:rPr>
      <w:rFonts w:ascii="Arial" w:hAnsi="Arial"/>
      <w:noProof/>
      <w:sz w:val="20"/>
      <w:szCs w:val="20"/>
      <w:lang w:eastAsia="en-US"/>
    </w:rPr>
  </w:style>
  <w:style w:type="paragraph" w:customStyle="1" w:styleId="OmniPage18">
    <w:name w:val="OmniPage #18"/>
    <w:basedOn w:val="Normal"/>
    <w:rsid w:val="00640898"/>
    <w:pPr>
      <w:tabs>
        <w:tab w:val="right" w:pos="7011"/>
      </w:tabs>
      <w:spacing w:after="0" w:line="120" w:lineRule="exact"/>
      <w:ind w:right="45"/>
    </w:pPr>
    <w:rPr>
      <w:rFonts w:ascii="Arial" w:hAnsi="Arial"/>
      <w:noProof/>
      <w:sz w:val="20"/>
      <w:szCs w:val="20"/>
      <w:lang w:eastAsia="en-US"/>
    </w:rPr>
  </w:style>
  <w:style w:type="paragraph" w:styleId="Lista2">
    <w:name w:val="List 2"/>
    <w:basedOn w:val="Normal"/>
    <w:semiHidden/>
    <w:rsid w:val="00640898"/>
    <w:pPr>
      <w:spacing w:after="0" w:line="240" w:lineRule="auto"/>
      <w:ind w:left="566" w:hanging="283"/>
    </w:pPr>
    <w:rPr>
      <w:rFonts w:ascii="Courier New" w:hAnsi="Courier New"/>
      <w:sz w:val="24"/>
      <w:szCs w:val="20"/>
      <w:lang w:val="es-ES_tradnl"/>
    </w:rPr>
  </w:style>
  <w:style w:type="paragraph" w:customStyle="1" w:styleId="Textoindependiente21">
    <w:name w:val="Texto independiente 21"/>
    <w:basedOn w:val="Normal"/>
    <w:rsid w:val="00640898"/>
    <w:pPr>
      <w:spacing w:after="0" w:line="240" w:lineRule="auto"/>
      <w:ind w:left="360"/>
    </w:pPr>
    <w:rPr>
      <w:rFonts w:ascii="Arial" w:hAnsi="Arial"/>
      <w:sz w:val="12"/>
      <w:szCs w:val="20"/>
      <w:lang w:eastAsia="en-US"/>
    </w:rPr>
  </w:style>
  <w:style w:type="character" w:customStyle="1" w:styleId="Simbolo">
    <w:name w:val="Simbolo"/>
    <w:rsid w:val="00640898"/>
    <w:rPr>
      <w:rFonts w:ascii="Symbol" w:hAnsi="Symbol"/>
    </w:rPr>
  </w:style>
  <w:style w:type="character" w:styleId="Textoennegrita">
    <w:name w:val="Strong"/>
    <w:qFormat/>
    <w:rsid w:val="00640898"/>
    <w:rPr>
      <w:b/>
    </w:rPr>
  </w:style>
  <w:style w:type="paragraph" w:customStyle="1" w:styleId="Topos">
    <w:name w:val="Topos"/>
    <w:basedOn w:val="Normal"/>
    <w:rsid w:val="00640898"/>
    <w:pPr>
      <w:keepLines/>
      <w:tabs>
        <w:tab w:val="left" w:pos="1021"/>
      </w:tabs>
      <w:spacing w:before="60" w:after="60" w:line="240" w:lineRule="auto"/>
      <w:ind w:left="993" w:hanging="284"/>
    </w:pPr>
    <w:rPr>
      <w:rFonts w:ascii="Arial" w:hAnsi="Arial"/>
      <w:snapToGrid w:val="0"/>
      <w:sz w:val="20"/>
      <w:szCs w:val="20"/>
    </w:rPr>
  </w:style>
  <w:style w:type="paragraph" w:customStyle="1" w:styleId="Sangria">
    <w:name w:val="Sangria"/>
    <w:basedOn w:val="Normal"/>
    <w:next w:val="Normal"/>
    <w:rsid w:val="00640898"/>
    <w:pPr>
      <w:keepLines/>
      <w:spacing w:before="60" w:after="60" w:line="240" w:lineRule="auto"/>
      <w:ind w:left="567"/>
    </w:pPr>
    <w:rPr>
      <w:rFonts w:ascii="Arial" w:hAnsi="Arial"/>
      <w:snapToGrid w:val="0"/>
      <w:sz w:val="20"/>
      <w:szCs w:val="20"/>
    </w:rPr>
  </w:style>
  <w:style w:type="paragraph" w:customStyle="1" w:styleId="Topos2">
    <w:name w:val="Topos2"/>
    <w:basedOn w:val="Topos"/>
    <w:next w:val="Normal"/>
    <w:rsid w:val="00640898"/>
    <w:pPr>
      <w:tabs>
        <w:tab w:val="clear" w:pos="1021"/>
        <w:tab w:val="left" w:pos="1418"/>
      </w:tabs>
      <w:ind w:left="1418" w:hanging="142"/>
    </w:pPr>
  </w:style>
  <w:style w:type="paragraph" w:customStyle="1" w:styleId="Pantallas">
    <w:name w:val="Pantallas"/>
    <w:basedOn w:val="Normal"/>
    <w:next w:val="Normal"/>
    <w:rsid w:val="00640898"/>
    <w:pPr>
      <w:keepLines/>
      <w:spacing w:before="60" w:after="60" w:line="240" w:lineRule="auto"/>
      <w:ind w:left="57"/>
      <w:jc w:val="center"/>
    </w:pPr>
    <w:rPr>
      <w:rFonts w:ascii="Arial" w:hAnsi="Arial"/>
      <w:snapToGrid w:val="0"/>
      <w:sz w:val="16"/>
      <w:szCs w:val="20"/>
    </w:rPr>
  </w:style>
  <w:style w:type="paragraph" w:customStyle="1" w:styleId="Ecuaciones">
    <w:name w:val="Ecuaciones"/>
    <w:basedOn w:val="Normal"/>
    <w:next w:val="Normal"/>
    <w:rsid w:val="00640898"/>
    <w:pPr>
      <w:keepLines/>
      <w:spacing w:after="60" w:line="240" w:lineRule="auto"/>
      <w:ind w:left="57"/>
      <w:jc w:val="center"/>
    </w:pPr>
    <w:rPr>
      <w:rFonts w:ascii="Arial" w:hAnsi="Arial"/>
      <w:snapToGrid w:val="0"/>
      <w:position w:val="-12"/>
      <w:sz w:val="20"/>
      <w:szCs w:val="20"/>
    </w:rPr>
  </w:style>
  <w:style w:type="character" w:customStyle="1" w:styleId="Seccion">
    <w:name w:val="Seccion"/>
    <w:rsid w:val="00640898"/>
    <w:rPr>
      <w:b w:val="0"/>
      <w:w w:val="90"/>
      <w:sz w:val="21"/>
    </w:rPr>
  </w:style>
  <w:style w:type="paragraph" w:customStyle="1" w:styleId="Leyenda">
    <w:name w:val="Leyenda"/>
    <w:basedOn w:val="Normal"/>
    <w:next w:val="Normal"/>
    <w:rsid w:val="00640898"/>
    <w:pPr>
      <w:keepLines/>
      <w:spacing w:before="60" w:after="85" w:line="240" w:lineRule="auto"/>
      <w:ind w:left="1134"/>
    </w:pPr>
    <w:rPr>
      <w:rFonts w:ascii="Arial" w:hAnsi="Arial"/>
      <w:snapToGrid w:val="0"/>
      <w:sz w:val="16"/>
      <w:szCs w:val="20"/>
    </w:rPr>
  </w:style>
  <w:style w:type="paragraph" w:customStyle="1" w:styleId="Textoentabla">
    <w:name w:val="Texto en tabla"/>
    <w:basedOn w:val="Normal"/>
    <w:rsid w:val="00640898"/>
    <w:pPr>
      <w:keepNext/>
      <w:keepLines/>
      <w:spacing w:before="60" w:after="60" w:line="240" w:lineRule="auto"/>
    </w:pPr>
    <w:rPr>
      <w:rFonts w:ascii="Arial" w:hAnsi="Arial"/>
      <w:snapToGrid w:val="0"/>
      <w:sz w:val="18"/>
      <w:szCs w:val="20"/>
    </w:rPr>
  </w:style>
  <w:style w:type="paragraph" w:customStyle="1" w:styleId="Rellenartabla">
    <w:name w:val="Rellenar tabla"/>
    <w:basedOn w:val="Textoentabla"/>
    <w:rsid w:val="00640898"/>
    <w:pPr>
      <w:jc w:val="center"/>
    </w:pPr>
  </w:style>
  <w:style w:type="paragraph" w:customStyle="1" w:styleId="Encabezadodetda">
    <w:name w:val="Encabezado de tda"/>
    <w:basedOn w:val="Normal"/>
    <w:rsid w:val="00640898"/>
    <w:pPr>
      <w:widowControl w:val="0"/>
      <w:tabs>
        <w:tab w:val="right" w:pos="9360"/>
      </w:tabs>
      <w:suppressAutoHyphens/>
      <w:spacing w:after="0" w:line="240" w:lineRule="auto"/>
    </w:pPr>
    <w:rPr>
      <w:rFonts w:ascii="Courier New" w:hAnsi="Courier New"/>
      <w:snapToGrid w:val="0"/>
      <w:sz w:val="20"/>
      <w:szCs w:val="20"/>
      <w:lang w:val="en-US"/>
    </w:rPr>
  </w:style>
  <w:style w:type="paragraph" w:customStyle="1" w:styleId="Sangra2detindependiente2">
    <w:name w:val="Sangría 2 de t. independiente2"/>
    <w:basedOn w:val="Normal"/>
    <w:rsid w:val="00640898"/>
    <w:pPr>
      <w:widowControl w:val="0"/>
      <w:tabs>
        <w:tab w:val="left" w:pos="-720"/>
        <w:tab w:val="left" w:pos="0"/>
        <w:tab w:val="left" w:pos="720"/>
      </w:tabs>
      <w:suppressAutoHyphens/>
      <w:overflowPunct w:val="0"/>
      <w:autoSpaceDE w:val="0"/>
      <w:autoSpaceDN w:val="0"/>
      <w:adjustRightInd w:val="0"/>
      <w:spacing w:after="0" w:line="360" w:lineRule="atLeast"/>
      <w:ind w:left="1440" w:hanging="1440"/>
      <w:jc w:val="both"/>
      <w:textAlignment w:val="baseline"/>
    </w:pPr>
    <w:rPr>
      <w:rFonts w:ascii="Arial" w:hAnsi="Arial"/>
      <w:spacing w:val="-2"/>
      <w:szCs w:val="20"/>
      <w:lang w:val="es-ES_tradnl"/>
    </w:rPr>
  </w:style>
  <w:style w:type="paragraph" w:customStyle="1" w:styleId="TITULAZO">
    <w:name w:val="TITULAZO"/>
    <w:basedOn w:val="Normal"/>
    <w:rsid w:val="00640898"/>
    <w:pPr>
      <w:widowControl w:val="0"/>
      <w:spacing w:after="0" w:line="240" w:lineRule="auto"/>
      <w:jc w:val="right"/>
      <w:outlineLvl w:val="0"/>
    </w:pPr>
    <w:rPr>
      <w:rFonts w:ascii="Arial Negrita" w:hAnsi="Arial Negrita"/>
      <w:b/>
      <w:shadow/>
      <w:snapToGrid w:val="0"/>
      <w:sz w:val="36"/>
      <w:szCs w:val="20"/>
      <w:lang w:val="es-ES_tradnl"/>
    </w:rPr>
  </w:style>
  <w:style w:type="paragraph" w:customStyle="1" w:styleId="BAOS0">
    <w:name w:val="BAOS"/>
    <w:basedOn w:val="Normal"/>
    <w:rsid w:val="00640898"/>
    <w:pPr>
      <w:spacing w:before="120" w:after="120" w:line="240" w:lineRule="auto"/>
      <w:ind w:firstLine="709"/>
      <w:jc w:val="both"/>
    </w:pPr>
    <w:rPr>
      <w:rFonts w:ascii="Arial" w:hAnsi="Arial"/>
      <w:szCs w:val="20"/>
      <w:lang w:val="es-ES_tradnl"/>
    </w:rPr>
  </w:style>
  <w:style w:type="character" w:customStyle="1" w:styleId="DefaultParagraphFo">
    <w:name w:val="Default Paragraph Fo"/>
    <w:rsid w:val="00640898"/>
  </w:style>
  <w:style w:type="character" w:customStyle="1" w:styleId="TextosinformatoCar">
    <w:name w:val="Texto sin formato Car"/>
    <w:link w:val="Textosinformato"/>
    <w:semiHidden/>
    <w:rsid w:val="00640898"/>
    <w:rPr>
      <w:rFonts w:ascii="Courier New" w:hAnsi="Courier New" w:cs="Courier New"/>
    </w:rPr>
  </w:style>
  <w:style w:type="paragraph" w:styleId="Textosinformato">
    <w:name w:val="Plain Text"/>
    <w:basedOn w:val="Normal"/>
    <w:link w:val="TextosinformatoCar"/>
    <w:semiHidden/>
    <w:rsid w:val="00640898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TextosinformatoCar1">
    <w:name w:val="Texto sin formato Car1"/>
    <w:basedOn w:val="Fuentedeprrafopredeter"/>
    <w:uiPriority w:val="99"/>
    <w:semiHidden/>
    <w:rsid w:val="00640898"/>
    <w:rPr>
      <w:rFonts w:ascii="Consolas" w:hAnsi="Consolas" w:cs="Times New Roman"/>
      <w:sz w:val="21"/>
      <w:szCs w:val="21"/>
    </w:rPr>
  </w:style>
  <w:style w:type="paragraph" w:styleId="ndice10">
    <w:name w:val="index 1"/>
    <w:basedOn w:val="Normal"/>
    <w:autoRedefine/>
    <w:semiHidden/>
    <w:rsid w:val="00640898"/>
    <w:pPr>
      <w:tabs>
        <w:tab w:val="left" w:leader="do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ind w:left="1440" w:right="720" w:hanging="1440"/>
    </w:pPr>
    <w:rPr>
      <w:rFonts w:ascii="Courier New" w:hAnsi="Courier New"/>
      <w:sz w:val="20"/>
      <w:szCs w:val="20"/>
      <w:lang w:val="en-US"/>
    </w:rPr>
  </w:style>
  <w:style w:type="paragraph" w:customStyle="1" w:styleId="1">
    <w:name w:val="1"/>
    <w:basedOn w:val="Normal"/>
    <w:next w:val="Sangradetextonormal"/>
    <w:rsid w:val="00640898"/>
    <w:pPr>
      <w:suppressAutoHyphens/>
      <w:spacing w:after="0" w:line="240" w:lineRule="auto"/>
      <w:ind w:firstLine="567"/>
      <w:jc w:val="both"/>
    </w:pPr>
    <w:rPr>
      <w:rFonts w:ascii="Arial" w:hAnsi="Arial" w:cs="Arial"/>
      <w:sz w:val="24"/>
      <w:szCs w:val="17"/>
    </w:rPr>
  </w:style>
  <w:style w:type="paragraph" w:customStyle="1" w:styleId="Pseudocdigo">
    <w:name w:val="Pseudocódigo"/>
    <w:basedOn w:val="Normal"/>
    <w:rsid w:val="00640898"/>
    <w:pPr>
      <w:spacing w:after="0" w:line="240" w:lineRule="auto"/>
      <w:jc w:val="both"/>
    </w:pPr>
    <w:rPr>
      <w:rFonts w:ascii="Courier New" w:hAnsi="Courier New" w:cs="Courier New"/>
      <w:sz w:val="16"/>
      <w:szCs w:val="16"/>
      <w:lang w:val="es-ES_tradnl"/>
    </w:rPr>
  </w:style>
  <w:style w:type="paragraph" w:customStyle="1" w:styleId="Texto">
    <w:name w:val="Texto"/>
    <w:rsid w:val="00640898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00"/>
    </w:rPr>
  </w:style>
  <w:style w:type="paragraph" w:customStyle="1" w:styleId="Default">
    <w:name w:val="Default"/>
    <w:rsid w:val="00640898"/>
    <w:pPr>
      <w:autoSpaceDE w:val="0"/>
      <w:autoSpaceDN w:val="0"/>
      <w:adjustRightInd w:val="0"/>
    </w:pPr>
    <w:rPr>
      <w:rFonts w:ascii="Century Gothic" w:hAnsi="Century Gothic" w:cs="Times New Roman"/>
      <w:color w:val="000000"/>
      <w:sz w:val="24"/>
      <w:szCs w:val="24"/>
    </w:rPr>
  </w:style>
  <w:style w:type="paragraph" w:customStyle="1" w:styleId="CM30">
    <w:name w:val="CM30"/>
    <w:basedOn w:val="Default"/>
    <w:next w:val="Default"/>
    <w:rsid w:val="00640898"/>
  </w:style>
  <w:style w:type="paragraph" w:customStyle="1" w:styleId="CM31">
    <w:name w:val="CM31"/>
    <w:basedOn w:val="Default"/>
    <w:next w:val="Default"/>
    <w:rsid w:val="00640898"/>
  </w:style>
  <w:style w:type="paragraph" w:customStyle="1" w:styleId="CM1">
    <w:name w:val="CM1"/>
    <w:basedOn w:val="Default"/>
    <w:next w:val="Default"/>
    <w:rsid w:val="00640898"/>
  </w:style>
  <w:style w:type="paragraph" w:customStyle="1" w:styleId="CM32">
    <w:name w:val="CM32"/>
    <w:basedOn w:val="Default"/>
    <w:next w:val="Default"/>
    <w:rsid w:val="00640898"/>
  </w:style>
  <w:style w:type="paragraph" w:customStyle="1" w:styleId="CM33">
    <w:name w:val="CM33"/>
    <w:basedOn w:val="Default"/>
    <w:next w:val="Default"/>
    <w:rsid w:val="00640898"/>
  </w:style>
  <w:style w:type="paragraph" w:customStyle="1" w:styleId="CM2">
    <w:name w:val="CM2"/>
    <w:basedOn w:val="Default"/>
    <w:next w:val="Default"/>
    <w:rsid w:val="00640898"/>
  </w:style>
  <w:style w:type="paragraph" w:customStyle="1" w:styleId="CM3">
    <w:name w:val="CM3"/>
    <w:basedOn w:val="Default"/>
    <w:next w:val="Default"/>
    <w:rsid w:val="00640898"/>
  </w:style>
  <w:style w:type="paragraph" w:customStyle="1" w:styleId="CM34">
    <w:name w:val="CM34"/>
    <w:basedOn w:val="Default"/>
    <w:next w:val="Default"/>
    <w:rsid w:val="00640898"/>
  </w:style>
  <w:style w:type="paragraph" w:customStyle="1" w:styleId="CM4">
    <w:name w:val="CM4"/>
    <w:basedOn w:val="Default"/>
    <w:next w:val="Default"/>
    <w:rsid w:val="00640898"/>
  </w:style>
  <w:style w:type="paragraph" w:customStyle="1" w:styleId="CM35">
    <w:name w:val="CM35"/>
    <w:basedOn w:val="Default"/>
    <w:next w:val="Default"/>
    <w:rsid w:val="00640898"/>
  </w:style>
  <w:style w:type="paragraph" w:customStyle="1" w:styleId="CM5">
    <w:name w:val="CM5"/>
    <w:basedOn w:val="Default"/>
    <w:next w:val="Default"/>
    <w:rsid w:val="00640898"/>
  </w:style>
  <w:style w:type="paragraph" w:customStyle="1" w:styleId="CM6">
    <w:name w:val="CM6"/>
    <w:basedOn w:val="Default"/>
    <w:next w:val="Default"/>
    <w:rsid w:val="00640898"/>
  </w:style>
  <w:style w:type="paragraph" w:customStyle="1" w:styleId="CM36">
    <w:name w:val="CM36"/>
    <w:basedOn w:val="Default"/>
    <w:next w:val="Default"/>
    <w:rsid w:val="00640898"/>
  </w:style>
  <w:style w:type="paragraph" w:customStyle="1" w:styleId="CM7">
    <w:name w:val="CM7"/>
    <w:basedOn w:val="Default"/>
    <w:next w:val="Default"/>
    <w:rsid w:val="00640898"/>
  </w:style>
  <w:style w:type="paragraph" w:customStyle="1" w:styleId="CM8">
    <w:name w:val="CM8"/>
    <w:basedOn w:val="Default"/>
    <w:next w:val="Default"/>
    <w:rsid w:val="00640898"/>
  </w:style>
  <w:style w:type="paragraph" w:customStyle="1" w:styleId="CM9">
    <w:name w:val="CM9"/>
    <w:basedOn w:val="Default"/>
    <w:next w:val="Default"/>
    <w:rsid w:val="00640898"/>
  </w:style>
  <w:style w:type="paragraph" w:customStyle="1" w:styleId="CM10">
    <w:name w:val="CM10"/>
    <w:basedOn w:val="Default"/>
    <w:next w:val="Default"/>
    <w:rsid w:val="00640898"/>
  </w:style>
  <w:style w:type="paragraph" w:customStyle="1" w:styleId="CM37">
    <w:name w:val="CM37"/>
    <w:basedOn w:val="Default"/>
    <w:next w:val="Default"/>
    <w:rsid w:val="00640898"/>
  </w:style>
  <w:style w:type="paragraph" w:customStyle="1" w:styleId="CM11">
    <w:name w:val="CM11"/>
    <w:basedOn w:val="Default"/>
    <w:next w:val="Default"/>
    <w:rsid w:val="00640898"/>
  </w:style>
  <w:style w:type="paragraph" w:customStyle="1" w:styleId="CM12">
    <w:name w:val="CM12"/>
    <w:basedOn w:val="Default"/>
    <w:next w:val="Default"/>
    <w:rsid w:val="00640898"/>
  </w:style>
  <w:style w:type="paragraph" w:customStyle="1" w:styleId="CM13">
    <w:name w:val="CM13"/>
    <w:basedOn w:val="Default"/>
    <w:next w:val="Default"/>
    <w:rsid w:val="00640898"/>
  </w:style>
  <w:style w:type="paragraph" w:customStyle="1" w:styleId="CM14">
    <w:name w:val="CM14"/>
    <w:basedOn w:val="Default"/>
    <w:next w:val="Default"/>
    <w:rsid w:val="00640898"/>
  </w:style>
  <w:style w:type="paragraph" w:customStyle="1" w:styleId="CM38">
    <w:name w:val="CM38"/>
    <w:basedOn w:val="Default"/>
    <w:next w:val="Default"/>
    <w:rsid w:val="00640898"/>
  </w:style>
  <w:style w:type="paragraph" w:customStyle="1" w:styleId="CM15">
    <w:name w:val="CM15"/>
    <w:basedOn w:val="Default"/>
    <w:next w:val="Default"/>
    <w:rsid w:val="00640898"/>
  </w:style>
  <w:style w:type="paragraph" w:customStyle="1" w:styleId="CM39">
    <w:name w:val="CM39"/>
    <w:basedOn w:val="Default"/>
    <w:next w:val="Default"/>
    <w:rsid w:val="00640898"/>
  </w:style>
  <w:style w:type="paragraph" w:customStyle="1" w:styleId="CM16">
    <w:name w:val="CM16"/>
    <w:basedOn w:val="Default"/>
    <w:next w:val="Default"/>
    <w:rsid w:val="00640898"/>
  </w:style>
  <w:style w:type="paragraph" w:customStyle="1" w:styleId="CM19">
    <w:name w:val="CM19"/>
    <w:basedOn w:val="Default"/>
    <w:next w:val="Default"/>
    <w:rsid w:val="00640898"/>
  </w:style>
  <w:style w:type="paragraph" w:customStyle="1" w:styleId="CM20">
    <w:name w:val="CM20"/>
    <w:basedOn w:val="Default"/>
    <w:next w:val="Default"/>
    <w:rsid w:val="00640898"/>
  </w:style>
  <w:style w:type="paragraph" w:customStyle="1" w:styleId="CM40">
    <w:name w:val="CM40"/>
    <w:basedOn w:val="Default"/>
    <w:next w:val="Default"/>
    <w:rsid w:val="00640898"/>
  </w:style>
  <w:style w:type="paragraph" w:customStyle="1" w:styleId="CM21">
    <w:name w:val="CM21"/>
    <w:basedOn w:val="Default"/>
    <w:next w:val="Default"/>
    <w:rsid w:val="00640898"/>
  </w:style>
  <w:style w:type="paragraph" w:customStyle="1" w:styleId="CM22">
    <w:name w:val="CM22"/>
    <w:basedOn w:val="Default"/>
    <w:next w:val="Default"/>
    <w:rsid w:val="00640898"/>
  </w:style>
  <w:style w:type="paragraph" w:customStyle="1" w:styleId="CM23">
    <w:name w:val="CM23"/>
    <w:basedOn w:val="Default"/>
    <w:next w:val="Default"/>
    <w:rsid w:val="00640898"/>
  </w:style>
  <w:style w:type="paragraph" w:customStyle="1" w:styleId="CM24">
    <w:name w:val="CM24"/>
    <w:basedOn w:val="Default"/>
    <w:next w:val="Default"/>
    <w:rsid w:val="00640898"/>
  </w:style>
  <w:style w:type="paragraph" w:customStyle="1" w:styleId="CM25">
    <w:name w:val="CM25"/>
    <w:basedOn w:val="Default"/>
    <w:next w:val="Default"/>
    <w:rsid w:val="00640898"/>
  </w:style>
  <w:style w:type="paragraph" w:customStyle="1" w:styleId="CM41">
    <w:name w:val="CM41"/>
    <w:basedOn w:val="Default"/>
    <w:next w:val="Default"/>
    <w:rsid w:val="00640898"/>
  </w:style>
  <w:style w:type="paragraph" w:customStyle="1" w:styleId="CM26">
    <w:name w:val="CM26"/>
    <w:basedOn w:val="Default"/>
    <w:next w:val="Default"/>
    <w:rsid w:val="00640898"/>
  </w:style>
  <w:style w:type="paragraph" w:customStyle="1" w:styleId="CM27">
    <w:name w:val="CM27"/>
    <w:basedOn w:val="Default"/>
    <w:next w:val="Default"/>
    <w:rsid w:val="00640898"/>
  </w:style>
  <w:style w:type="paragraph" w:customStyle="1" w:styleId="CM28">
    <w:name w:val="CM28"/>
    <w:basedOn w:val="Default"/>
    <w:next w:val="Default"/>
    <w:rsid w:val="00640898"/>
  </w:style>
  <w:style w:type="paragraph" w:customStyle="1" w:styleId="CM29">
    <w:name w:val="CM29"/>
    <w:basedOn w:val="Default"/>
    <w:next w:val="Default"/>
    <w:rsid w:val="00640898"/>
  </w:style>
  <w:style w:type="character" w:customStyle="1" w:styleId="spelle">
    <w:name w:val="spelle"/>
    <w:rsid w:val="00640898"/>
  </w:style>
  <w:style w:type="paragraph" w:styleId="Listaconvietas">
    <w:name w:val="List Bullet"/>
    <w:basedOn w:val="Normal"/>
    <w:autoRedefine/>
    <w:rsid w:val="00640898"/>
    <w:pPr>
      <w:tabs>
        <w:tab w:val="num" w:pos="360"/>
      </w:tabs>
      <w:spacing w:after="0" w:line="240" w:lineRule="auto"/>
      <w:ind w:left="360" w:hanging="360"/>
    </w:pPr>
    <w:rPr>
      <w:rFonts w:ascii="Times New Roman" w:hAnsi="Times New Roman"/>
      <w:spacing w:val="-5"/>
      <w:sz w:val="20"/>
      <w:szCs w:val="20"/>
      <w:lang w:val="es-ES_tradnl"/>
    </w:rPr>
  </w:style>
  <w:style w:type="table" w:styleId="Sombreadoclaro-nfasis1">
    <w:name w:val="Light Shading Accent 1"/>
    <w:basedOn w:val="Tablanormal"/>
    <w:uiPriority w:val="60"/>
    <w:rsid w:val="00640898"/>
    <w:rPr>
      <w:rFonts w:eastAsia="Calibri" w:cs="Times New Roman"/>
      <w:color w:val="365F91"/>
      <w:sz w:val="22"/>
      <w:szCs w:val="22"/>
      <w:lang w:val="es-ES_tradnl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customStyle="1" w:styleId="estilo81">
    <w:name w:val="estilo81"/>
    <w:rsid w:val="00640898"/>
    <w:rPr>
      <w:rFonts w:cs="Times New Roman"/>
      <w:color w:val="auto"/>
      <w:sz w:val="13"/>
      <w:szCs w:val="13"/>
    </w:rPr>
  </w:style>
  <w:style w:type="character" w:customStyle="1" w:styleId="estilo91">
    <w:name w:val="estilo91"/>
    <w:rsid w:val="00640898"/>
    <w:rPr>
      <w:rFonts w:ascii="Verdana" w:hAnsi="Verdana" w:cs="Verdana"/>
      <w:color w:val="000000"/>
      <w:sz w:val="13"/>
      <w:szCs w:val="13"/>
    </w:rPr>
  </w:style>
  <w:style w:type="paragraph" w:customStyle="1" w:styleId="Usuario">
    <w:name w:val="Usuario"/>
    <w:basedOn w:val="Normal"/>
    <w:next w:val="Normal"/>
    <w:rsid w:val="00640898"/>
    <w:pPr>
      <w:keepLines/>
      <w:spacing w:before="60" w:after="60" w:line="240" w:lineRule="auto"/>
      <w:ind w:left="255"/>
      <w:jc w:val="both"/>
    </w:pPr>
    <w:rPr>
      <w:rFonts w:ascii="Arial" w:hAnsi="Arial"/>
      <w:i/>
      <w:snapToGrid w:val="0"/>
      <w:sz w:val="20"/>
      <w:szCs w:val="20"/>
    </w:rPr>
  </w:style>
  <w:style w:type="paragraph" w:styleId="TDC3">
    <w:name w:val="toc 3"/>
    <w:basedOn w:val="Normal"/>
    <w:next w:val="Normal"/>
    <w:uiPriority w:val="39"/>
    <w:rsid w:val="00640898"/>
    <w:pPr>
      <w:keepLines/>
      <w:spacing w:before="60" w:after="60" w:line="240" w:lineRule="auto"/>
      <w:ind w:left="403"/>
      <w:jc w:val="both"/>
    </w:pPr>
    <w:rPr>
      <w:rFonts w:ascii="Arial" w:hAnsi="Arial"/>
      <w:snapToGrid w:val="0"/>
      <w:sz w:val="20"/>
      <w:szCs w:val="20"/>
    </w:rPr>
  </w:style>
  <w:style w:type="character" w:styleId="nfasis">
    <w:name w:val="Emphasis"/>
    <w:qFormat/>
    <w:rsid w:val="00640898"/>
    <w:rPr>
      <w:i/>
    </w:rPr>
  </w:style>
  <w:style w:type="paragraph" w:customStyle="1" w:styleId="Sangria2">
    <w:name w:val="Sangria2"/>
    <w:basedOn w:val="Sangria"/>
    <w:next w:val="Normal"/>
    <w:rsid w:val="00640898"/>
    <w:pPr>
      <w:ind w:left="680"/>
      <w:jc w:val="both"/>
    </w:pPr>
  </w:style>
  <w:style w:type="paragraph" w:styleId="TDC5">
    <w:name w:val="toc 5"/>
    <w:basedOn w:val="Normal"/>
    <w:next w:val="Normal"/>
    <w:semiHidden/>
    <w:rsid w:val="00640898"/>
    <w:pPr>
      <w:keepLines/>
      <w:numPr>
        <w:ilvl w:val="2"/>
        <w:numId w:val="8"/>
      </w:numPr>
      <w:spacing w:before="60" w:after="60" w:line="240" w:lineRule="auto"/>
      <w:ind w:left="800" w:firstLine="0"/>
      <w:jc w:val="both"/>
    </w:pPr>
    <w:rPr>
      <w:rFonts w:ascii="Arial" w:hAnsi="Arial"/>
      <w:snapToGrid w:val="0"/>
      <w:sz w:val="20"/>
      <w:szCs w:val="20"/>
    </w:rPr>
  </w:style>
  <w:style w:type="paragraph" w:styleId="Lista">
    <w:name w:val="List"/>
    <w:basedOn w:val="Normal"/>
    <w:rsid w:val="00640898"/>
    <w:pPr>
      <w:keepLines/>
      <w:numPr>
        <w:ilvl w:val="2"/>
        <w:numId w:val="9"/>
      </w:numPr>
      <w:spacing w:before="60" w:after="60" w:line="240" w:lineRule="auto"/>
      <w:ind w:left="283" w:hanging="283"/>
      <w:jc w:val="both"/>
    </w:pPr>
    <w:rPr>
      <w:rFonts w:ascii="Arial" w:hAnsi="Arial"/>
      <w:snapToGrid w:val="0"/>
      <w:sz w:val="20"/>
      <w:szCs w:val="20"/>
    </w:rPr>
  </w:style>
  <w:style w:type="paragraph" w:customStyle="1" w:styleId="Subttulo4">
    <w:name w:val="Subtítulo 4"/>
    <w:basedOn w:val="Cdetexto"/>
    <w:next w:val="Cdetexto"/>
    <w:rsid w:val="00640898"/>
    <w:pPr>
      <w:spacing w:after="57"/>
    </w:pPr>
    <w:rPr>
      <w:b/>
      <w:color w:val="auto"/>
    </w:rPr>
  </w:style>
  <w:style w:type="paragraph" w:customStyle="1" w:styleId="Cdetexto">
    <w:name w:val="C. de texto"/>
    <w:rsid w:val="00640898"/>
    <w:pPr>
      <w:spacing w:after="113" w:line="260" w:lineRule="atLeast"/>
    </w:pPr>
    <w:rPr>
      <w:rFonts w:ascii="Novarese Bk BT" w:hAnsi="Novarese Bk BT" w:cs="Times New Roman"/>
      <w:snapToGrid w:val="0"/>
      <w:color w:val="000000"/>
    </w:rPr>
  </w:style>
  <w:style w:type="paragraph" w:customStyle="1" w:styleId="ecuaciones0">
    <w:name w:val="ecuaciones"/>
    <w:basedOn w:val="Cdetexto"/>
    <w:rsid w:val="00640898"/>
    <w:pPr>
      <w:jc w:val="center"/>
    </w:pPr>
    <w:rPr>
      <w:color w:val="auto"/>
      <w:sz w:val="18"/>
    </w:rPr>
  </w:style>
  <w:style w:type="character" w:styleId="Hipervnculovisitado">
    <w:name w:val="FollowedHyperlink"/>
    <w:rsid w:val="00640898"/>
    <w:rPr>
      <w:color w:val="800080"/>
      <w:u w:val="single"/>
    </w:rPr>
  </w:style>
  <w:style w:type="paragraph" w:customStyle="1" w:styleId="EstiloTtulo2IzquierdaDerecha0cmDespus0ptoSuperi">
    <w:name w:val="Estilo Título 2 + Izquierda Derecha:  0 cm Después:  0 pto Superi..."/>
    <w:basedOn w:val="Ttulo2"/>
    <w:rsid w:val="00640898"/>
    <w:pPr>
      <w:keepLines w:val="0"/>
      <w:numPr>
        <w:ilvl w:val="1"/>
        <w:numId w:val="2"/>
      </w:numPr>
      <w:tabs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7200"/>
        <w:tab w:val="left" w:pos="7938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before="0" w:line="240" w:lineRule="auto"/>
    </w:pPr>
    <w:rPr>
      <w:rFonts w:ascii="Arial" w:eastAsia="Times New Roman" w:hAnsi="Arial" w:cs="Times New Roman"/>
      <w:b/>
      <w:bCs/>
      <w:color w:val="auto"/>
      <w:sz w:val="24"/>
      <w:szCs w:val="20"/>
      <w:lang w:val="en-US"/>
    </w:rPr>
  </w:style>
  <w:style w:type="paragraph" w:customStyle="1" w:styleId="EstiloTtulo2Despus0pto">
    <w:name w:val="Estilo Título 2 + Después:  0 pto"/>
    <w:basedOn w:val="Ttulo2"/>
    <w:rsid w:val="00640898"/>
    <w:pPr>
      <w:keepLines w:val="0"/>
      <w:numPr>
        <w:ilvl w:val="1"/>
        <w:numId w:val="8"/>
      </w:numPr>
      <w:tabs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7200"/>
        <w:tab w:val="left" w:pos="7938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before="0" w:line="240" w:lineRule="auto"/>
      <w:jc w:val="both"/>
    </w:pPr>
    <w:rPr>
      <w:rFonts w:ascii="Arial" w:eastAsia="Times New Roman" w:hAnsi="Arial" w:cs="Times New Roman"/>
      <w:b/>
      <w:bCs/>
      <w:color w:val="auto"/>
      <w:sz w:val="24"/>
      <w:szCs w:val="20"/>
      <w:lang w:val="en-US"/>
    </w:rPr>
  </w:style>
  <w:style w:type="paragraph" w:customStyle="1" w:styleId="EstiloTtulo3Antes5ptoDespus3ptoInterlineadosen">
    <w:name w:val="Estilo Título 3 + Antes:  5 pto Después:  3 pto Interlineado:  sen..."/>
    <w:basedOn w:val="Ttulo3"/>
    <w:rsid w:val="00640898"/>
    <w:pPr>
      <w:numPr>
        <w:ilvl w:val="2"/>
        <w:numId w:val="2"/>
      </w:numPr>
      <w:spacing w:before="100" w:after="60" w:line="360" w:lineRule="auto"/>
      <w:jc w:val="both"/>
    </w:pPr>
    <w:rPr>
      <w:b/>
      <w:bCs/>
      <w:sz w:val="20"/>
      <w:u w:val="none"/>
    </w:rPr>
  </w:style>
  <w:style w:type="paragraph" w:customStyle="1" w:styleId="Ttulo11">
    <w:name w:val="Título 11"/>
    <w:basedOn w:val="Normal"/>
    <w:rsid w:val="00640898"/>
    <w:pPr>
      <w:keepNext/>
      <w:widowControl w:val="0"/>
      <w:autoSpaceDE w:val="0"/>
      <w:autoSpaceDN w:val="0"/>
      <w:adjustRightInd w:val="0"/>
      <w:spacing w:before="240" w:after="60" w:line="240" w:lineRule="auto"/>
    </w:pPr>
    <w:rPr>
      <w:rFonts w:ascii="Arial" w:hAnsi="Arial" w:cs="Arial"/>
      <w:b/>
      <w:bCs/>
      <w:sz w:val="32"/>
      <w:szCs w:val="32"/>
      <w:lang w:val="ca-ES" w:eastAsia="ca-ES"/>
    </w:rPr>
  </w:style>
  <w:style w:type="paragraph" w:customStyle="1" w:styleId="Ttulo21">
    <w:name w:val="Título 21"/>
    <w:basedOn w:val="Normal"/>
    <w:rsid w:val="00640898"/>
    <w:pPr>
      <w:keepNext/>
      <w:widowControl w:val="0"/>
      <w:autoSpaceDE w:val="0"/>
      <w:autoSpaceDN w:val="0"/>
      <w:adjustRightInd w:val="0"/>
      <w:spacing w:before="240" w:after="60" w:line="240" w:lineRule="auto"/>
    </w:pPr>
    <w:rPr>
      <w:rFonts w:ascii="Arial" w:hAnsi="Arial" w:cs="Arial"/>
      <w:b/>
      <w:bCs/>
      <w:i/>
      <w:iCs/>
      <w:sz w:val="28"/>
      <w:szCs w:val="28"/>
      <w:lang w:val="ca-ES" w:eastAsia="ca-ES"/>
    </w:rPr>
  </w:style>
  <w:style w:type="paragraph" w:customStyle="1" w:styleId="Ttulo31">
    <w:name w:val="Título 31"/>
    <w:basedOn w:val="Normal"/>
    <w:rsid w:val="00640898"/>
    <w:pPr>
      <w:keepNext/>
      <w:widowControl w:val="0"/>
      <w:autoSpaceDE w:val="0"/>
      <w:autoSpaceDN w:val="0"/>
      <w:adjustRightInd w:val="0"/>
      <w:spacing w:before="240" w:after="60" w:line="240" w:lineRule="auto"/>
    </w:pPr>
    <w:rPr>
      <w:rFonts w:ascii="Arial" w:hAnsi="Arial" w:cs="Arial"/>
      <w:b/>
      <w:bCs/>
      <w:sz w:val="26"/>
      <w:szCs w:val="26"/>
      <w:lang w:val="ca-ES" w:eastAsia="ca-ES"/>
    </w:rPr>
  </w:style>
  <w:style w:type="paragraph" w:customStyle="1" w:styleId="Centered">
    <w:name w:val="Centered"/>
    <w:basedOn w:val="Normal"/>
    <w:rsid w:val="00640898"/>
    <w:pPr>
      <w:keepNext/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val="ca-ES" w:eastAsia="ca-ES"/>
    </w:rPr>
  </w:style>
  <w:style w:type="paragraph" w:customStyle="1" w:styleId="Lista1">
    <w:name w:val="Lista 1"/>
    <w:basedOn w:val="Normal"/>
    <w:rsid w:val="00640898"/>
    <w:pPr>
      <w:widowControl w:val="0"/>
      <w:numPr>
        <w:ilvl w:val="1"/>
        <w:numId w:val="9"/>
      </w:numPr>
      <w:autoSpaceDE w:val="0"/>
      <w:autoSpaceDN w:val="0"/>
      <w:adjustRightInd w:val="0"/>
      <w:spacing w:after="0" w:line="240" w:lineRule="auto"/>
      <w:ind w:left="240" w:firstLine="0"/>
      <w:jc w:val="both"/>
    </w:pPr>
    <w:rPr>
      <w:rFonts w:ascii="Times New Roman" w:hAnsi="Times New Roman"/>
      <w:sz w:val="24"/>
      <w:szCs w:val="24"/>
      <w:lang w:val="ca-ES" w:eastAsia="ca-ES"/>
    </w:rPr>
  </w:style>
  <w:style w:type="paragraph" w:customStyle="1" w:styleId="EstiloTtulo3Izquierda">
    <w:name w:val="Estilo Título 3 + Izquierda"/>
    <w:basedOn w:val="Ttulo3"/>
    <w:rsid w:val="00640898"/>
    <w:pPr>
      <w:numPr>
        <w:ilvl w:val="2"/>
        <w:numId w:val="1"/>
      </w:numPr>
      <w:spacing w:before="120" w:after="120" w:line="360" w:lineRule="auto"/>
    </w:pPr>
    <w:rPr>
      <w:sz w:val="20"/>
      <w:u w:val="none"/>
    </w:rPr>
  </w:style>
  <w:style w:type="paragraph" w:customStyle="1" w:styleId="Textodebloque1">
    <w:name w:val="Texto de bloque1"/>
    <w:basedOn w:val="Normal"/>
    <w:rsid w:val="00640898"/>
    <w:pPr>
      <w:suppressAutoHyphens/>
      <w:spacing w:after="0" w:line="240" w:lineRule="auto"/>
      <w:ind w:left="1985" w:right="567"/>
    </w:pPr>
    <w:rPr>
      <w:rFonts w:ascii="Bookman Old Style" w:hAnsi="Bookman Old Style" w:cs="Bookman Old Style"/>
      <w:spacing w:val="-6"/>
      <w:kern w:val="1"/>
      <w:sz w:val="24"/>
      <w:szCs w:val="20"/>
      <w:lang w:val="es-ES_tradnl" w:eastAsia="ar-SA"/>
    </w:rPr>
  </w:style>
  <w:style w:type="paragraph" w:styleId="TDC4">
    <w:name w:val="toc 4"/>
    <w:basedOn w:val="Normal"/>
    <w:next w:val="Normal"/>
    <w:semiHidden/>
    <w:rsid w:val="00640898"/>
    <w:pPr>
      <w:keepLines/>
      <w:spacing w:before="60" w:after="60" w:line="240" w:lineRule="auto"/>
      <w:ind w:left="600"/>
      <w:jc w:val="both"/>
    </w:pPr>
    <w:rPr>
      <w:rFonts w:ascii="Arial" w:hAnsi="Arial"/>
      <w:snapToGrid w:val="0"/>
      <w:sz w:val="20"/>
      <w:szCs w:val="20"/>
    </w:rPr>
  </w:style>
  <w:style w:type="paragraph" w:styleId="TDC6">
    <w:name w:val="toc 6"/>
    <w:basedOn w:val="Normal"/>
    <w:next w:val="Normal"/>
    <w:semiHidden/>
    <w:rsid w:val="00640898"/>
    <w:pPr>
      <w:keepLines/>
      <w:spacing w:before="60" w:after="60" w:line="240" w:lineRule="auto"/>
      <w:ind w:left="1000"/>
      <w:jc w:val="both"/>
    </w:pPr>
    <w:rPr>
      <w:rFonts w:ascii="Arial" w:hAnsi="Arial"/>
      <w:snapToGrid w:val="0"/>
      <w:sz w:val="20"/>
      <w:szCs w:val="20"/>
    </w:rPr>
  </w:style>
  <w:style w:type="paragraph" w:styleId="TDC7">
    <w:name w:val="toc 7"/>
    <w:basedOn w:val="Normal"/>
    <w:next w:val="Normal"/>
    <w:semiHidden/>
    <w:rsid w:val="00640898"/>
    <w:pPr>
      <w:keepLines/>
      <w:spacing w:before="60" w:after="60" w:line="240" w:lineRule="auto"/>
      <w:ind w:left="1200"/>
      <w:jc w:val="both"/>
    </w:pPr>
    <w:rPr>
      <w:rFonts w:ascii="Arial" w:hAnsi="Arial"/>
      <w:snapToGrid w:val="0"/>
      <w:sz w:val="20"/>
      <w:szCs w:val="20"/>
    </w:rPr>
  </w:style>
  <w:style w:type="paragraph" w:styleId="TDC8">
    <w:name w:val="toc 8"/>
    <w:basedOn w:val="Normal"/>
    <w:next w:val="Normal"/>
    <w:semiHidden/>
    <w:rsid w:val="00640898"/>
    <w:pPr>
      <w:keepLines/>
      <w:spacing w:before="60" w:after="60" w:line="240" w:lineRule="auto"/>
      <w:ind w:left="1400"/>
      <w:jc w:val="both"/>
    </w:pPr>
    <w:rPr>
      <w:rFonts w:ascii="Arial" w:hAnsi="Arial"/>
      <w:snapToGrid w:val="0"/>
      <w:sz w:val="20"/>
      <w:szCs w:val="20"/>
    </w:rPr>
  </w:style>
  <w:style w:type="paragraph" w:styleId="TDC9">
    <w:name w:val="toc 9"/>
    <w:basedOn w:val="Normal"/>
    <w:next w:val="Normal"/>
    <w:semiHidden/>
    <w:rsid w:val="00640898"/>
    <w:pPr>
      <w:keepLines/>
      <w:spacing w:before="60" w:after="60" w:line="240" w:lineRule="auto"/>
      <w:ind w:left="1600"/>
      <w:jc w:val="both"/>
    </w:pPr>
    <w:rPr>
      <w:rFonts w:ascii="Arial" w:hAnsi="Arial"/>
      <w:snapToGrid w:val="0"/>
      <w:sz w:val="20"/>
      <w:szCs w:val="20"/>
    </w:rPr>
  </w:style>
  <w:style w:type="paragraph" w:customStyle="1" w:styleId="a">
    <w:basedOn w:val="Normal"/>
    <w:next w:val="Normal"/>
    <w:uiPriority w:val="35"/>
    <w:unhideWhenUsed/>
    <w:qFormat/>
    <w:rsid w:val="00640898"/>
    <w:pPr>
      <w:spacing w:after="0" w:line="240" w:lineRule="auto"/>
    </w:pPr>
    <w:rPr>
      <w:rFonts w:ascii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pg@jpgestudio.es" TargetMode="External"/><Relationship Id="rId1" Type="http://schemas.openxmlformats.org/officeDocument/2006/relationships/hyperlink" Target="mailto:jpg@jpgestudio.e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1390</Words>
  <Characters>7646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PABLO GARCIA GOMEZ</dc:creator>
  <cp:keywords/>
  <dc:description/>
  <cp:lastModifiedBy>Carla Antelo Cravero</cp:lastModifiedBy>
  <cp:revision>11</cp:revision>
  <cp:lastPrinted>2022-08-11T14:14:00Z</cp:lastPrinted>
  <dcterms:created xsi:type="dcterms:W3CDTF">2022-11-06T10:50:00Z</dcterms:created>
  <dcterms:modified xsi:type="dcterms:W3CDTF">2023-01-23T12:47:00Z</dcterms:modified>
</cp:coreProperties>
</file>